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13B3" w:rsidRPr="005C13B3" w:rsidRDefault="005C13B3" w:rsidP="005C13B3">
      <w:pPr>
        <w:jc w:val="center"/>
        <w:rPr>
          <w:rFonts w:ascii="Times New Roman" w:hAnsi="Times New Roman" w:cs="Times New Roman"/>
          <w:b/>
          <w:sz w:val="28"/>
          <w:szCs w:val="28"/>
        </w:rPr>
      </w:pPr>
      <w:r w:rsidRPr="005C13B3">
        <w:rPr>
          <w:rFonts w:ascii="Times New Roman" w:hAnsi="Times New Roman" w:cs="Times New Roman"/>
          <w:b/>
          <w:sz w:val="28"/>
          <w:szCs w:val="28"/>
        </w:rPr>
        <w:t>УПРАВЛЕНИЕ ОБРАЗОВАНИЯ АЛЕКСАНДРОВСКОГО РАЙОНА.</w:t>
      </w:r>
    </w:p>
    <w:p w:rsidR="005C13B3" w:rsidRDefault="005C13B3" w:rsidP="005C13B3">
      <w:pPr>
        <w:jc w:val="center"/>
        <w:rPr>
          <w:rFonts w:ascii="Times New Roman" w:hAnsi="Times New Roman" w:cs="Times New Roman"/>
          <w:b/>
          <w:sz w:val="24"/>
          <w:szCs w:val="24"/>
        </w:rPr>
      </w:pPr>
      <w:r w:rsidRPr="005C13B3">
        <w:rPr>
          <w:rFonts w:ascii="Times New Roman" w:hAnsi="Times New Roman" w:cs="Times New Roman"/>
          <w:b/>
          <w:sz w:val="24"/>
          <w:szCs w:val="24"/>
        </w:rPr>
        <w:t>МУНИЦИПАЛЬНОЕ БЮДЖЕТНОЕ ДОШКОЛЬНОЕ ОБРАЗОВАТЕЛЬНОЕ УЧРЕЖДЕНИЕ ДЕТСКИЙ САД № 27 «УЛЫБКА</w:t>
      </w:r>
      <w:r>
        <w:rPr>
          <w:rFonts w:ascii="Times New Roman" w:hAnsi="Times New Roman" w:cs="Times New Roman"/>
          <w:b/>
          <w:sz w:val="24"/>
          <w:szCs w:val="24"/>
        </w:rPr>
        <w:t>.</w:t>
      </w:r>
    </w:p>
    <w:p w:rsidR="005C13B3" w:rsidRDefault="005C13B3" w:rsidP="005C13B3">
      <w:pPr>
        <w:jc w:val="center"/>
        <w:rPr>
          <w:rFonts w:ascii="Times New Roman" w:hAnsi="Times New Roman" w:cs="Times New Roman"/>
          <w:b/>
          <w:sz w:val="24"/>
          <w:szCs w:val="24"/>
        </w:rPr>
      </w:pPr>
    </w:p>
    <w:p w:rsidR="005C13B3" w:rsidRDefault="005C13B3" w:rsidP="005C13B3">
      <w:pPr>
        <w:jc w:val="center"/>
        <w:rPr>
          <w:rFonts w:ascii="Times New Roman" w:hAnsi="Times New Roman" w:cs="Times New Roman"/>
          <w:b/>
          <w:sz w:val="24"/>
          <w:szCs w:val="24"/>
        </w:rPr>
      </w:pPr>
    </w:p>
    <w:p w:rsidR="005C13B3" w:rsidRDefault="005C13B3" w:rsidP="005C13B3">
      <w:pPr>
        <w:jc w:val="center"/>
        <w:rPr>
          <w:rFonts w:ascii="Times New Roman" w:hAnsi="Times New Roman" w:cs="Times New Roman"/>
          <w:b/>
          <w:sz w:val="24"/>
          <w:szCs w:val="24"/>
        </w:rPr>
      </w:pPr>
    </w:p>
    <w:p w:rsidR="005C13B3" w:rsidRDefault="005C13B3" w:rsidP="005C13B3">
      <w:pPr>
        <w:jc w:val="center"/>
        <w:rPr>
          <w:rFonts w:ascii="Times New Roman" w:hAnsi="Times New Roman" w:cs="Times New Roman"/>
          <w:b/>
          <w:sz w:val="24"/>
          <w:szCs w:val="24"/>
        </w:rPr>
      </w:pPr>
    </w:p>
    <w:p w:rsidR="005C13B3" w:rsidRDefault="005C13B3" w:rsidP="005C13B3">
      <w:pPr>
        <w:jc w:val="center"/>
        <w:rPr>
          <w:rFonts w:ascii="Times New Roman" w:hAnsi="Times New Roman" w:cs="Times New Roman"/>
          <w:b/>
          <w:sz w:val="24"/>
          <w:szCs w:val="24"/>
        </w:rPr>
      </w:pPr>
    </w:p>
    <w:p w:rsidR="005C13B3" w:rsidRDefault="005C13B3" w:rsidP="005C13B3">
      <w:pPr>
        <w:jc w:val="center"/>
        <w:rPr>
          <w:rFonts w:ascii="Times New Roman" w:hAnsi="Times New Roman" w:cs="Times New Roman"/>
          <w:b/>
          <w:sz w:val="24"/>
          <w:szCs w:val="24"/>
        </w:rPr>
      </w:pPr>
    </w:p>
    <w:p w:rsidR="005C13B3" w:rsidRDefault="005C13B3" w:rsidP="005C13B3">
      <w:pPr>
        <w:jc w:val="center"/>
        <w:rPr>
          <w:rFonts w:ascii="Times New Roman" w:hAnsi="Times New Roman" w:cs="Times New Roman"/>
          <w:b/>
          <w:sz w:val="44"/>
          <w:szCs w:val="44"/>
        </w:rPr>
      </w:pPr>
      <w:r>
        <w:rPr>
          <w:rFonts w:ascii="Times New Roman" w:hAnsi="Times New Roman" w:cs="Times New Roman"/>
          <w:b/>
          <w:sz w:val="44"/>
          <w:szCs w:val="44"/>
        </w:rPr>
        <w:t>МЕТОДИЧЕСКАЯ РАЗРАБОТКА</w:t>
      </w:r>
    </w:p>
    <w:p w:rsidR="005C13B3" w:rsidRDefault="005C13B3" w:rsidP="005C13B3">
      <w:pPr>
        <w:jc w:val="center"/>
        <w:rPr>
          <w:rFonts w:ascii="Times New Roman" w:hAnsi="Times New Roman" w:cs="Times New Roman"/>
          <w:b/>
          <w:sz w:val="36"/>
          <w:szCs w:val="36"/>
        </w:rPr>
      </w:pPr>
      <w:r>
        <w:rPr>
          <w:rFonts w:ascii="Times New Roman" w:hAnsi="Times New Roman" w:cs="Times New Roman"/>
          <w:b/>
          <w:sz w:val="36"/>
          <w:szCs w:val="36"/>
        </w:rPr>
        <w:t>РОДИТЕЛЬСКОГО СОБРАНИЯ</w:t>
      </w:r>
    </w:p>
    <w:p w:rsidR="005C13B3" w:rsidRPr="005C13B3" w:rsidRDefault="005C13B3" w:rsidP="005C13B3">
      <w:pPr>
        <w:jc w:val="center"/>
        <w:rPr>
          <w:rFonts w:ascii="Times New Roman" w:hAnsi="Times New Roman" w:cs="Times New Roman"/>
          <w:b/>
          <w:i/>
          <w:sz w:val="36"/>
          <w:szCs w:val="36"/>
        </w:rPr>
      </w:pPr>
      <w:r w:rsidRPr="005C13B3">
        <w:rPr>
          <w:rFonts w:ascii="Times New Roman" w:hAnsi="Times New Roman" w:cs="Times New Roman"/>
          <w:b/>
          <w:i/>
          <w:sz w:val="36"/>
          <w:szCs w:val="36"/>
        </w:rPr>
        <w:t xml:space="preserve">«Первый раз в первый класс или готовы </w:t>
      </w:r>
      <w:r w:rsidR="002D0770">
        <w:rPr>
          <w:rFonts w:ascii="Times New Roman" w:hAnsi="Times New Roman" w:cs="Times New Roman"/>
          <w:b/>
          <w:i/>
          <w:sz w:val="36"/>
          <w:szCs w:val="36"/>
        </w:rPr>
        <w:t xml:space="preserve"> </w:t>
      </w:r>
      <w:r w:rsidRPr="005C13B3">
        <w:rPr>
          <w:rFonts w:ascii="Times New Roman" w:hAnsi="Times New Roman" w:cs="Times New Roman"/>
          <w:b/>
          <w:i/>
          <w:sz w:val="36"/>
          <w:szCs w:val="36"/>
        </w:rPr>
        <w:t>вы и ваш ребенок к школе».</w:t>
      </w:r>
    </w:p>
    <w:p w:rsidR="005C13B3" w:rsidRPr="005C13B3" w:rsidRDefault="005C13B3" w:rsidP="005C13B3">
      <w:pPr>
        <w:jc w:val="center"/>
        <w:rPr>
          <w:rFonts w:ascii="Times New Roman" w:hAnsi="Times New Roman" w:cs="Times New Roman"/>
          <w:b/>
          <w:i/>
          <w:sz w:val="36"/>
          <w:szCs w:val="36"/>
        </w:rPr>
      </w:pPr>
    </w:p>
    <w:p w:rsidR="005C13B3" w:rsidRDefault="005C13B3" w:rsidP="005C13B3">
      <w:pPr>
        <w:jc w:val="center"/>
        <w:rPr>
          <w:rFonts w:ascii="Times New Roman" w:hAnsi="Times New Roman" w:cs="Times New Roman"/>
          <w:b/>
          <w:sz w:val="36"/>
          <w:szCs w:val="36"/>
        </w:rPr>
      </w:pPr>
    </w:p>
    <w:p w:rsidR="005C13B3" w:rsidRPr="005C13B3" w:rsidRDefault="005C13B3" w:rsidP="005C13B3">
      <w:pPr>
        <w:jc w:val="right"/>
        <w:rPr>
          <w:rFonts w:ascii="Times New Roman" w:hAnsi="Times New Roman" w:cs="Times New Roman"/>
          <w:sz w:val="28"/>
          <w:szCs w:val="28"/>
        </w:rPr>
      </w:pPr>
      <w:r w:rsidRPr="005C13B3">
        <w:rPr>
          <w:rFonts w:ascii="Times New Roman" w:hAnsi="Times New Roman" w:cs="Times New Roman"/>
          <w:sz w:val="28"/>
          <w:szCs w:val="28"/>
        </w:rPr>
        <w:t xml:space="preserve">Разработала </w:t>
      </w:r>
    </w:p>
    <w:p w:rsidR="005C13B3" w:rsidRPr="005C13B3" w:rsidRDefault="005C13B3" w:rsidP="005C13B3">
      <w:pPr>
        <w:jc w:val="right"/>
        <w:rPr>
          <w:rFonts w:ascii="Times New Roman" w:hAnsi="Times New Roman" w:cs="Times New Roman"/>
          <w:sz w:val="28"/>
          <w:szCs w:val="28"/>
        </w:rPr>
      </w:pPr>
      <w:r w:rsidRPr="005C13B3">
        <w:rPr>
          <w:rFonts w:ascii="Times New Roman" w:hAnsi="Times New Roman" w:cs="Times New Roman"/>
          <w:sz w:val="28"/>
          <w:szCs w:val="28"/>
        </w:rPr>
        <w:t>педагог-психолог</w:t>
      </w:r>
    </w:p>
    <w:p w:rsidR="005C13B3" w:rsidRPr="005C13B3" w:rsidRDefault="005C13B3" w:rsidP="005C13B3">
      <w:pPr>
        <w:jc w:val="right"/>
        <w:rPr>
          <w:rFonts w:ascii="Times New Roman" w:hAnsi="Times New Roman" w:cs="Times New Roman"/>
          <w:sz w:val="28"/>
          <w:szCs w:val="28"/>
        </w:rPr>
      </w:pPr>
      <w:r w:rsidRPr="005C13B3">
        <w:rPr>
          <w:rFonts w:ascii="Times New Roman" w:hAnsi="Times New Roman" w:cs="Times New Roman"/>
          <w:sz w:val="28"/>
          <w:szCs w:val="28"/>
        </w:rPr>
        <w:t>1 квалификационной категории</w:t>
      </w:r>
    </w:p>
    <w:p w:rsidR="005C13B3" w:rsidRPr="005C13B3" w:rsidRDefault="005C13B3" w:rsidP="005C13B3">
      <w:pPr>
        <w:jc w:val="right"/>
        <w:rPr>
          <w:rFonts w:ascii="Times New Roman" w:hAnsi="Times New Roman" w:cs="Times New Roman"/>
          <w:sz w:val="28"/>
          <w:szCs w:val="28"/>
        </w:rPr>
      </w:pPr>
      <w:r w:rsidRPr="005C13B3">
        <w:rPr>
          <w:rFonts w:ascii="Times New Roman" w:hAnsi="Times New Roman" w:cs="Times New Roman"/>
          <w:sz w:val="28"/>
          <w:szCs w:val="28"/>
        </w:rPr>
        <w:t xml:space="preserve"> МБДОУ Детский сад № 27</w:t>
      </w:r>
    </w:p>
    <w:p w:rsidR="005C13B3" w:rsidRPr="005C13B3" w:rsidRDefault="005C13B3" w:rsidP="005C13B3">
      <w:pPr>
        <w:jc w:val="right"/>
        <w:rPr>
          <w:rFonts w:ascii="Times New Roman" w:hAnsi="Times New Roman" w:cs="Times New Roman"/>
          <w:sz w:val="28"/>
          <w:szCs w:val="28"/>
        </w:rPr>
      </w:pPr>
      <w:r w:rsidRPr="005C13B3">
        <w:rPr>
          <w:rFonts w:ascii="Times New Roman" w:hAnsi="Times New Roman" w:cs="Times New Roman"/>
          <w:sz w:val="28"/>
          <w:szCs w:val="28"/>
        </w:rPr>
        <w:t>«Улыбка»</w:t>
      </w:r>
    </w:p>
    <w:p w:rsidR="005C13B3" w:rsidRDefault="005C13B3" w:rsidP="005C13B3">
      <w:pPr>
        <w:jc w:val="right"/>
        <w:rPr>
          <w:rFonts w:ascii="Times New Roman" w:hAnsi="Times New Roman" w:cs="Times New Roman"/>
          <w:sz w:val="28"/>
          <w:szCs w:val="28"/>
        </w:rPr>
      </w:pPr>
      <w:proofErr w:type="spellStart"/>
      <w:r w:rsidRPr="005C13B3">
        <w:rPr>
          <w:rFonts w:ascii="Times New Roman" w:hAnsi="Times New Roman" w:cs="Times New Roman"/>
          <w:sz w:val="28"/>
          <w:szCs w:val="28"/>
        </w:rPr>
        <w:t>Емельяненкова</w:t>
      </w:r>
      <w:proofErr w:type="spellEnd"/>
      <w:r w:rsidRPr="005C13B3">
        <w:rPr>
          <w:rFonts w:ascii="Times New Roman" w:hAnsi="Times New Roman" w:cs="Times New Roman"/>
          <w:sz w:val="28"/>
          <w:szCs w:val="28"/>
        </w:rPr>
        <w:t xml:space="preserve"> Е.А.</w:t>
      </w:r>
    </w:p>
    <w:p w:rsidR="005C13B3" w:rsidRDefault="005C13B3" w:rsidP="005C13B3">
      <w:pPr>
        <w:jc w:val="right"/>
        <w:rPr>
          <w:rFonts w:ascii="Times New Roman" w:hAnsi="Times New Roman" w:cs="Times New Roman"/>
          <w:sz w:val="28"/>
          <w:szCs w:val="28"/>
        </w:rPr>
      </w:pPr>
    </w:p>
    <w:p w:rsidR="005C13B3" w:rsidRDefault="005C13B3" w:rsidP="005C13B3">
      <w:pPr>
        <w:jc w:val="right"/>
        <w:rPr>
          <w:rFonts w:ascii="Times New Roman" w:hAnsi="Times New Roman" w:cs="Times New Roman"/>
          <w:sz w:val="28"/>
          <w:szCs w:val="28"/>
        </w:rPr>
      </w:pPr>
    </w:p>
    <w:p w:rsidR="005C13B3" w:rsidRDefault="005C13B3" w:rsidP="005C13B3">
      <w:pPr>
        <w:jc w:val="center"/>
        <w:rPr>
          <w:rFonts w:ascii="Times New Roman" w:hAnsi="Times New Roman" w:cs="Times New Roman"/>
          <w:sz w:val="28"/>
          <w:szCs w:val="28"/>
        </w:rPr>
      </w:pPr>
      <w:r>
        <w:rPr>
          <w:rFonts w:ascii="Times New Roman" w:hAnsi="Times New Roman" w:cs="Times New Roman"/>
          <w:sz w:val="28"/>
          <w:szCs w:val="28"/>
        </w:rPr>
        <w:t>г. Александров.</w:t>
      </w:r>
    </w:p>
    <w:p w:rsidR="005C13B3" w:rsidRDefault="005C13B3" w:rsidP="005C13B3">
      <w:pPr>
        <w:jc w:val="center"/>
        <w:rPr>
          <w:rFonts w:ascii="Times New Roman" w:hAnsi="Times New Roman" w:cs="Times New Roman"/>
          <w:sz w:val="28"/>
          <w:szCs w:val="28"/>
        </w:rPr>
      </w:pPr>
      <w:r>
        <w:rPr>
          <w:rFonts w:ascii="Times New Roman" w:hAnsi="Times New Roman" w:cs="Times New Roman"/>
          <w:sz w:val="28"/>
          <w:szCs w:val="28"/>
        </w:rPr>
        <w:t>Май 2015 г.</w:t>
      </w:r>
    </w:p>
    <w:p w:rsidR="005C13B3" w:rsidRPr="005C13B3" w:rsidRDefault="005C13B3" w:rsidP="005C13B3">
      <w:pPr>
        <w:jc w:val="right"/>
        <w:rPr>
          <w:rFonts w:ascii="Times New Roman" w:hAnsi="Times New Roman" w:cs="Times New Roman"/>
          <w:sz w:val="28"/>
          <w:szCs w:val="28"/>
        </w:rPr>
      </w:pPr>
    </w:p>
    <w:p w:rsidR="0040429D" w:rsidRDefault="005C13B3">
      <w:pPr>
        <w:rPr>
          <w:rFonts w:ascii="Times New Roman" w:hAnsi="Times New Roman" w:cs="Times New Roman"/>
          <w:sz w:val="28"/>
          <w:szCs w:val="28"/>
        </w:rPr>
      </w:pPr>
      <w:r>
        <w:rPr>
          <w:rFonts w:ascii="Times New Roman" w:hAnsi="Times New Roman" w:cs="Times New Roman"/>
          <w:sz w:val="24"/>
          <w:szCs w:val="24"/>
        </w:rPr>
        <w:lastRenderedPageBreak/>
        <w:t>»</w:t>
      </w:r>
      <w:r w:rsidR="00902E9C" w:rsidRPr="00D256A5">
        <w:rPr>
          <w:rFonts w:ascii="Times New Roman" w:hAnsi="Times New Roman" w:cs="Times New Roman"/>
          <w:b/>
          <w:i/>
          <w:sz w:val="28"/>
          <w:szCs w:val="28"/>
        </w:rPr>
        <w:t>Тема родительского собрания</w:t>
      </w:r>
      <w:r w:rsidR="00902E9C">
        <w:rPr>
          <w:rFonts w:ascii="Times New Roman" w:hAnsi="Times New Roman" w:cs="Times New Roman"/>
          <w:sz w:val="28"/>
          <w:szCs w:val="28"/>
        </w:rPr>
        <w:t>: «Первый раз в первый класс или готов</w:t>
      </w:r>
      <w:r>
        <w:rPr>
          <w:rFonts w:ascii="Times New Roman" w:hAnsi="Times New Roman" w:cs="Times New Roman"/>
          <w:sz w:val="28"/>
          <w:szCs w:val="28"/>
        </w:rPr>
        <w:t xml:space="preserve">ы вы </w:t>
      </w:r>
      <w:r w:rsidR="00902E9C">
        <w:rPr>
          <w:rFonts w:ascii="Times New Roman" w:hAnsi="Times New Roman" w:cs="Times New Roman"/>
          <w:sz w:val="28"/>
          <w:szCs w:val="28"/>
        </w:rPr>
        <w:t>и ваш ребенок к школе».</w:t>
      </w:r>
    </w:p>
    <w:p w:rsidR="002D0770" w:rsidRPr="002D0770" w:rsidRDefault="002D0770" w:rsidP="002D0770">
      <w:pPr>
        <w:pStyle w:val="a4"/>
        <w:rPr>
          <w:sz w:val="28"/>
          <w:szCs w:val="28"/>
        </w:rPr>
      </w:pPr>
      <w:r w:rsidRPr="002D0770">
        <w:rPr>
          <w:b/>
          <w:bCs/>
          <w:i/>
          <w:sz w:val="28"/>
          <w:szCs w:val="28"/>
        </w:rPr>
        <w:t>Цель:</w:t>
      </w:r>
      <w:r w:rsidRPr="002D0770">
        <w:rPr>
          <w:bCs/>
          <w:sz w:val="28"/>
          <w:szCs w:val="28"/>
        </w:rPr>
        <w:t xml:space="preserve"> создание условий для включения родителей будущих первоклассников в процесс подготовки ребенка к школе.</w:t>
      </w:r>
    </w:p>
    <w:p w:rsidR="002D0770" w:rsidRPr="002D0770" w:rsidRDefault="002D0770" w:rsidP="002D0770">
      <w:pPr>
        <w:pStyle w:val="a4"/>
        <w:rPr>
          <w:b/>
          <w:i/>
          <w:sz w:val="28"/>
          <w:szCs w:val="28"/>
        </w:rPr>
      </w:pPr>
      <w:r w:rsidRPr="002D0770">
        <w:rPr>
          <w:b/>
          <w:bCs/>
          <w:i/>
          <w:sz w:val="28"/>
          <w:szCs w:val="28"/>
        </w:rPr>
        <w:t>Задачи:</w:t>
      </w:r>
    </w:p>
    <w:p w:rsidR="002D0770" w:rsidRPr="002D0770" w:rsidRDefault="002D0770" w:rsidP="002D0770">
      <w:pPr>
        <w:pStyle w:val="a4"/>
        <w:numPr>
          <w:ilvl w:val="0"/>
          <w:numId w:val="8"/>
        </w:numPr>
        <w:rPr>
          <w:sz w:val="28"/>
          <w:szCs w:val="28"/>
        </w:rPr>
      </w:pPr>
      <w:r w:rsidRPr="002D0770">
        <w:rPr>
          <w:bCs/>
          <w:sz w:val="28"/>
          <w:szCs w:val="28"/>
        </w:rPr>
        <w:t>Познакомить родителей с проблемами первоклассников (в период адаптации к школе) их причинами и способами коррекции</w:t>
      </w:r>
      <w:r>
        <w:rPr>
          <w:bCs/>
          <w:sz w:val="28"/>
          <w:szCs w:val="28"/>
        </w:rPr>
        <w:t>, в</w:t>
      </w:r>
      <w:r w:rsidRPr="002D0770">
        <w:rPr>
          <w:bCs/>
          <w:sz w:val="28"/>
          <w:szCs w:val="28"/>
        </w:rPr>
        <w:t>овлечь родителей в процесс анализа возможных трудностей их детей.</w:t>
      </w:r>
    </w:p>
    <w:p w:rsidR="00177305" w:rsidRDefault="00177305" w:rsidP="00177305">
      <w:pPr>
        <w:pStyle w:val="a3"/>
        <w:numPr>
          <w:ilvl w:val="0"/>
          <w:numId w:val="8"/>
        </w:numPr>
        <w:rPr>
          <w:rFonts w:ascii="Times New Roman" w:hAnsi="Times New Roman" w:cs="Times New Roman"/>
          <w:sz w:val="28"/>
          <w:szCs w:val="28"/>
        </w:rPr>
      </w:pPr>
      <w:r>
        <w:rPr>
          <w:rFonts w:ascii="Times New Roman" w:hAnsi="Times New Roman" w:cs="Times New Roman"/>
          <w:sz w:val="28"/>
          <w:szCs w:val="28"/>
        </w:rPr>
        <w:t>Привлечь родительское внимание к собственному ребенку как к личности;</w:t>
      </w:r>
    </w:p>
    <w:p w:rsidR="00177305" w:rsidRPr="00177305" w:rsidRDefault="00177305" w:rsidP="00177305">
      <w:pPr>
        <w:pStyle w:val="a3"/>
        <w:numPr>
          <w:ilvl w:val="0"/>
          <w:numId w:val="8"/>
        </w:numPr>
        <w:rPr>
          <w:rFonts w:ascii="Times New Roman" w:hAnsi="Times New Roman" w:cs="Times New Roman"/>
          <w:sz w:val="28"/>
          <w:szCs w:val="28"/>
        </w:rPr>
      </w:pPr>
      <w:r>
        <w:rPr>
          <w:rFonts w:ascii="Times New Roman" w:hAnsi="Times New Roman" w:cs="Times New Roman"/>
          <w:sz w:val="28"/>
          <w:szCs w:val="28"/>
        </w:rPr>
        <w:t>Обозначить ведущую роль семьи, как института продуктивного развития личности ребенка, показать  непосредственную связь семьи и образовательных учреждений разной ступени.</w:t>
      </w:r>
    </w:p>
    <w:p w:rsidR="00902E9C" w:rsidRDefault="00902E9C">
      <w:pPr>
        <w:rPr>
          <w:rFonts w:ascii="Times New Roman" w:hAnsi="Times New Roman" w:cs="Times New Roman"/>
          <w:sz w:val="28"/>
          <w:szCs w:val="28"/>
        </w:rPr>
      </w:pPr>
      <w:r w:rsidRPr="00D256A5">
        <w:rPr>
          <w:rFonts w:ascii="Times New Roman" w:hAnsi="Times New Roman" w:cs="Times New Roman"/>
          <w:b/>
          <w:i/>
          <w:sz w:val="28"/>
          <w:szCs w:val="28"/>
        </w:rPr>
        <w:t>Форма проведения</w:t>
      </w:r>
      <w:r>
        <w:rPr>
          <w:rFonts w:ascii="Times New Roman" w:hAnsi="Times New Roman" w:cs="Times New Roman"/>
          <w:sz w:val="28"/>
          <w:szCs w:val="28"/>
        </w:rPr>
        <w:t>: экспресс-мониторинг.</w:t>
      </w:r>
    </w:p>
    <w:p w:rsidR="00902E9C" w:rsidRDefault="00902E9C">
      <w:pPr>
        <w:rPr>
          <w:rFonts w:ascii="Times New Roman" w:hAnsi="Times New Roman" w:cs="Times New Roman"/>
          <w:sz w:val="28"/>
          <w:szCs w:val="28"/>
        </w:rPr>
      </w:pPr>
      <w:r w:rsidRPr="00D256A5">
        <w:rPr>
          <w:rFonts w:ascii="Times New Roman" w:hAnsi="Times New Roman" w:cs="Times New Roman"/>
          <w:b/>
          <w:i/>
          <w:sz w:val="28"/>
          <w:szCs w:val="28"/>
        </w:rPr>
        <w:t>Целевая аудитория</w:t>
      </w:r>
      <w:r>
        <w:rPr>
          <w:rFonts w:ascii="Times New Roman" w:hAnsi="Times New Roman" w:cs="Times New Roman"/>
          <w:sz w:val="28"/>
          <w:szCs w:val="28"/>
        </w:rPr>
        <w:t>: родители будущих первоклассников.</w:t>
      </w:r>
    </w:p>
    <w:p w:rsidR="00902E9C" w:rsidRDefault="00902E9C" w:rsidP="00C57D3D">
      <w:pPr>
        <w:jc w:val="both"/>
        <w:rPr>
          <w:rFonts w:ascii="Times New Roman" w:hAnsi="Times New Roman" w:cs="Times New Roman"/>
          <w:sz w:val="28"/>
          <w:szCs w:val="28"/>
        </w:rPr>
      </w:pPr>
      <w:proofErr w:type="gramStart"/>
      <w:r w:rsidRPr="00D256A5">
        <w:rPr>
          <w:rFonts w:ascii="Times New Roman" w:hAnsi="Times New Roman" w:cs="Times New Roman"/>
          <w:b/>
          <w:i/>
          <w:sz w:val="28"/>
          <w:szCs w:val="28"/>
        </w:rPr>
        <w:t>Оборудование:</w:t>
      </w:r>
      <w:r>
        <w:rPr>
          <w:rFonts w:ascii="Times New Roman" w:hAnsi="Times New Roman" w:cs="Times New Roman"/>
          <w:sz w:val="28"/>
          <w:szCs w:val="28"/>
        </w:rPr>
        <w:t xml:space="preserve"> </w:t>
      </w:r>
      <w:r w:rsidR="00D256A5">
        <w:rPr>
          <w:rFonts w:ascii="Times New Roman" w:hAnsi="Times New Roman" w:cs="Times New Roman"/>
          <w:sz w:val="28"/>
          <w:szCs w:val="28"/>
        </w:rPr>
        <w:t xml:space="preserve">проектор для демонстрации презентации, музыкальная нарезка песен про школу, </w:t>
      </w:r>
      <w:r w:rsidR="00FF72E2">
        <w:rPr>
          <w:rFonts w:ascii="Times New Roman" w:hAnsi="Times New Roman" w:cs="Times New Roman"/>
          <w:sz w:val="28"/>
          <w:szCs w:val="28"/>
        </w:rPr>
        <w:t xml:space="preserve">небольшие </w:t>
      </w:r>
      <w:r>
        <w:rPr>
          <w:rFonts w:ascii="Times New Roman" w:hAnsi="Times New Roman" w:cs="Times New Roman"/>
          <w:sz w:val="28"/>
          <w:szCs w:val="28"/>
        </w:rPr>
        <w:t xml:space="preserve">круги из цветной бумаги по количеству родительских групп, два нарисованных на отдельных листах ватмана дерева (дерево ожидания и дерево достижения), листочки с деревьев, вырезанные из бумаги на клеящейся основе красного, желтого и зеленого цветов по количеству родителей будущих первоклассников, </w:t>
      </w:r>
      <w:r w:rsidR="002B36B3">
        <w:rPr>
          <w:rFonts w:ascii="Times New Roman" w:hAnsi="Times New Roman" w:cs="Times New Roman"/>
          <w:sz w:val="28"/>
          <w:szCs w:val="28"/>
        </w:rPr>
        <w:t xml:space="preserve">опросные листы, </w:t>
      </w:r>
      <w:r>
        <w:rPr>
          <w:rFonts w:ascii="Times New Roman" w:hAnsi="Times New Roman" w:cs="Times New Roman"/>
          <w:sz w:val="28"/>
          <w:szCs w:val="28"/>
        </w:rPr>
        <w:t>круги одинакового цвета небольшого размера из бумаги на</w:t>
      </w:r>
      <w:proofErr w:type="gramEnd"/>
      <w:r>
        <w:rPr>
          <w:rFonts w:ascii="Times New Roman" w:hAnsi="Times New Roman" w:cs="Times New Roman"/>
          <w:sz w:val="28"/>
          <w:szCs w:val="28"/>
        </w:rPr>
        <w:t xml:space="preserve"> клеящейся основе.</w:t>
      </w:r>
    </w:p>
    <w:p w:rsidR="00902E9C" w:rsidRPr="00C57D3D" w:rsidRDefault="00902E9C" w:rsidP="00C57D3D">
      <w:pPr>
        <w:jc w:val="both"/>
        <w:rPr>
          <w:rFonts w:ascii="Times New Roman" w:hAnsi="Times New Roman" w:cs="Times New Roman"/>
          <w:b/>
          <w:i/>
          <w:sz w:val="28"/>
          <w:szCs w:val="28"/>
        </w:rPr>
      </w:pPr>
      <w:r w:rsidRPr="00C57D3D">
        <w:rPr>
          <w:rFonts w:ascii="Times New Roman" w:hAnsi="Times New Roman" w:cs="Times New Roman"/>
          <w:b/>
          <w:i/>
          <w:sz w:val="28"/>
          <w:szCs w:val="28"/>
        </w:rPr>
        <w:t xml:space="preserve">Предварительная работа: </w:t>
      </w:r>
    </w:p>
    <w:p w:rsidR="00902E9C" w:rsidRDefault="00902E9C" w:rsidP="00C57D3D">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 xml:space="preserve">Проведение диагностического обследования готовности к школе будущих первоклассников с целью </w:t>
      </w:r>
      <w:r w:rsidR="002B36B3">
        <w:rPr>
          <w:rFonts w:ascii="Times New Roman" w:hAnsi="Times New Roman" w:cs="Times New Roman"/>
          <w:sz w:val="28"/>
          <w:szCs w:val="28"/>
        </w:rPr>
        <w:t>демонстрации родителям общего уровня готовности к школе детей.</w:t>
      </w:r>
    </w:p>
    <w:p w:rsidR="002B36B3" w:rsidRDefault="002B36B3" w:rsidP="00C57D3D">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Проведение опроса родителей будущих первоклассников с целью выявления наиболее актуальных для них вопросов по обозначенной выше теме.</w:t>
      </w:r>
    </w:p>
    <w:p w:rsidR="002B36B3" w:rsidRDefault="002B36B3" w:rsidP="00C57D3D">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Сбор и анализ теоретического и практического материала по тематике родительского собрания.</w:t>
      </w:r>
    </w:p>
    <w:p w:rsidR="002B36B3" w:rsidRDefault="002B36B3" w:rsidP="00C57D3D">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Разработка  презентации для демонстрации родителям будущих первоклассников.</w:t>
      </w:r>
    </w:p>
    <w:p w:rsidR="00FF72E2" w:rsidRDefault="00FF72E2" w:rsidP="00C57D3D">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Расставить столы для родительских групп, на которых должны лежать круги бумаги, ручки.</w:t>
      </w:r>
    </w:p>
    <w:p w:rsidR="00D256A5" w:rsidRDefault="00D256A5" w:rsidP="00C57D3D">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lastRenderedPageBreak/>
        <w:t>Распечатать лист регистрации (приложение 1)</w:t>
      </w:r>
    </w:p>
    <w:p w:rsidR="002B36B3" w:rsidRPr="00C57D3D" w:rsidRDefault="002B36B3" w:rsidP="00C57D3D">
      <w:pPr>
        <w:jc w:val="both"/>
        <w:rPr>
          <w:rFonts w:ascii="Times New Roman" w:hAnsi="Times New Roman" w:cs="Times New Roman"/>
          <w:b/>
          <w:i/>
          <w:sz w:val="28"/>
          <w:szCs w:val="28"/>
        </w:rPr>
      </w:pPr>
      <w:r w:rsidRPr="00C57D3D">
        <w:rPr>
          <w:rFonts w:ascii="Times New Roman" w:hAnsi="Times New Roman" w:cs="Times New Roman"/>
          <w:b/>
          <w:i/>
          <w:sz w:val="28"/>
          <w:szCs w:val="28"/>
        </w:rPr>
        <w:t>План проведения родительского собрания.</w:t>
      </w:r>
    </w:p>
    <w:p w:rsidR="004776A1" w:rsidRDefault="004776A1" w:rsidP="00C57D3D">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Опросные листы.</w:t>
      </w:r>
    </w:p>
    <w:p w:rsidR="004776A1" w:rsidRPr="004776A1" w:rsidRDefault="004776A1" w:rsidP="00C57D3D">
      <w:pPr>
        <w:pStyle w:val="a3"/>
        <w:jc w:val="both"/>
        <w:rPr>
          <w:rFonts w:ascii="Times New Roman" w:hAnsi="Times New Roman" w:cs="Times New Roman"/>
          <w:sz w:val="28"/>
          <w:szCs w:val="28"/>
        </w:rPr>
      </w:pPr>
    </w:p>
    <w:p w:rsidR="002B36B3" w:rsidRPr="00C57D3D" w:rsidRDefault="002B36B3" w:rsidP="00C57D3D">
      <w:pPr>
        <w:pStyle w:val="a3"/>
        <w:numPr>
          <w:ilvl w:val="0"/>
          <w:numId w:val="2"/>
        </w:numPr>
        <w:jc w:val="both"/>
        <w:rPr>
          <w:rFonts w:ascii="Times New Roman" w:hAnsi="Times New Roman" w:cs="Times New Roman"/>
          <w:sz w:val="28"/>
          <w:szCs w:val="28"/>
        </w:rPr>
      </w:pPr>
      <w:r w:rsidRPr="00C57D3D">
        <w:rPr>
          <w:rFonts w:ascii="Times New Roman" w:hAnsi="Times New Roman" w:cs="Times New Roman"/>
          <w:sz w:val="28"/>
          <w:szCs w:val="28"/>
        </w:rPr>
        <w:t>Организационный момент:</w:t>
      </w:r>
    </w:p>
    <w:p w:rsidR="002B36B3" w:rsidRDefault="002B36B3" w:rsidP="00C57D3D">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Дерево ожидания.</w:t>
      </w:r>
    </w:p>
    <w:p w:rsidR="002B36B3" w:rsidRDefault="002B36B3" w:rsidP="00C57D3D">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Теоретическая часть с использованием презентации.</w:t>
      </w:r>
    </w:p>
    <w:p w:rsidR="00917623" w:rsidRDefault="00917623" w:rsidP="00C57D3D">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Экспресс-мониторинг.</w:t>
      </w:r>
    </w:p>
    <w:p w:rsidR="00917623" w:rsidRDefault="00917623" w:rsidP="00C57D3D">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Рефлексия.</w:t>
      </w:r>
    </w:p>
    <w:p w:rsidR="00917623" w:rsidRDefault="00917623" w:rsidP="00C57D3D">
      <w:pPr>
        <w:pStyle w:val="a3"/>
        <w:numPr>
          <w:ilvl w:val="0"/>
          <w:numId w:val="5"/>
        </w:numPr>
        <w:jc w:val="both"/>
        <w:rPr>
          <w:rFonts w:ascii="Times New Roman" w:hAnsi="Times New Roman" w:cs="Times New Roman"/>
          <w:sz w:val="28"/>
          <w:szCs w:val="28"/>
        </w:rPr>
      </w:pPr>
      <w:r>
        <w:rPr>
          <w:rFonts w:ascii="Times New Roman" w:hAnsi="Times New Roman" w:cs="Times New Roman"/>
          <w:sz w:val="28"/>
          <w:szCs w:val="28"/>
        </w:rPr>
        <w:t>Дерево достижения.</w:t>
      </w:r>
    </w:p>
    <w:p w:rsidR="00917623" w:rsidRDefault="00917623" w:rsidP="00C57D3D">
      <w:pPr>
        <w:pStyle w:val="a3"/>
        <w:numPr>
          <w:ilvl w:val="0"/>
          <w:numId w:val="2"/>
        </w:numPr>
        <w:jc w:val="both"/>
        <w:rPr>
          <w:rFonts w:ascii="Times New Roman" w:hAnsi="Times New Roman" w:cs="Times New Roman"/>
          <w:sz w:val="28"/>
          <w:szCs w:val="28"/>
        </w:rPr>
      </w:pPr>
      <w:r>
        <w:rPr>
          <w:rFonts w:ascii="Times New Roman" w:hAnsi="Times New Roman" w:cs="Times New Roman"/>
          <w:sz w:val="28"/>
          <w:szCs w:val="28"/>
        </w:rPr>
        <w:t>Итог родительского собрания.</w:t>
      </w:r>
    </w:p>
    <w:p w:rsidR="00917623" w:rsidRPr="00C57D3D" w:rsidRDefault="00917623" w:rsidP="00C57D3D">
      <w:pPr>
        <w:jc w:val="both"/>
        <w:rPr>
          <w:rFonts w:ascii="Times New Roman" w:hAnsi="Times New Roman" w:cs="Times New Roman"/>
          <w:b/>
          <w:i/>
          <w:sz w:val="28"/>
          <w:szCs w:val="28"/>
        </w:rPr>
      </w:pPr>
      <w:r w:rsidRPr="00C57D3D">
        <w:rPr>
          <w:rFonts w:ascii="Times New Roman" w:hAnsi="Times New Roman" w:cs="Times New Roman"/>
          <w:b/>
          <w:i/>
          <w:sz w:val="28"/>
          <w:szCs w:val="28"/>
        </w:rPr>
        <w:t>Ход проведения родительского собрания:</w:t>
      </w:r>
    </w:p>
    <w:p w:rsidR="00FF72E2" w:rsidRPr="00C57D3D" w:rsidRDefault="00FF72E2" w:rsidP="00C57D3D">
      <w:pPr>
        <w:jc w:val="both"/>
        <w:rPr>
          <w:rFonts w:ascii="Times New Roman" w:hAnsi="Times New Roman" w:cs="Times New Roman"/>
          <w:i/>
          <w:sz w:val="28"/>
          <w:szCs w:val="28"/>
        </w:rPr>
      </w:pPr>
      <w:r w:rsidRPr="00C57D3D">
        <w:rPr>
          <w:rFonts w:ascii="Times New Roman" w:hAnsi="Times New Roman" w:cs="Times New Roman"/>
          <w:i/>
          <w:sz w:val="28"/>
          <w:szCs w:val="28"/>
        </w:rPr>
        <w:t>Родителям предлагается объединиться в группы по 5-6 человек.</w:t>
      </w:r>
    </w:p>
    <w:p w:rsidR="004776A1" w:rsidRPr="00C57D3D" w:rsidRDefault="004776A1" w:rsidP="00C57D3D">
      <w:pPr>
        <w:jc w:val="both"/>
        <w:rPr>
          <w:rFonts w:ascii="Times New Roman" w:hAnsi="Times New Roman" w:cs="Times New Roman"/>
          <w:sz w:val="28"/>
          <w:szCs w:val="28"/>
          <w:u w:val="single"/>
        </w:rPr>
      </w:pPr>
      <w:r w:rsidRPr="00C57D3D">
        <w:rPr>
          <w:rFonts w:ascii="Times New Roman" w:hAnsi="Times New Roman" w:cs="Times New Roman"/>
          <w:i/>
          <w:sz w:val="28"/>
          <w:szCs w:val="28"/>
        </w:rPr>
        <w:t>Перед началом родительского собрания родителям предлагается наклеить кружки  на  опросные листы, на которых, по их мнению, предложены наиболее актуальные вопросы</w:t>
      </w:r>
      <w:proofErr w:type="gramStart"/>
      <w:r w:rsidRPr="00C57D3D">
        <w:rPr>
          <w:rFonts w:ascii="Times New Roman" w:hAnsi="Times New Roman" w:cs="Times New Roman"/>
          <w:i/>
          <w:sz w:val="28"/>
          <w:szCs w:val="28"/>
        </w:rPr>
        <w:t>.</w:t>
      </w:r>
      <w:proofErr w:type="gramEnd"/>
      <w:r>
        <w:rPr>
          <w:rFonts w:ascii="Times New Roman" w:hAnsi="Times New Roman" w:cs="Times New Roman"/>
          <w:sz w:val="28"/>
          <w:szCs w:val="28"/>
        </w:rPr>
        <w:t xml:space="preserve"> </w:t>
      </w:r>
      <w:r w:rsidRPr="00C57D3D">
        <w:rPr>
          <w:rFonts w:ascii="Times New Roman" w:hAnsi="Times New Roman" w:cs="Times New Roman"/>
          <w:sz w:val="28"/>
          <w:szCs w:val="28"/>
          <w:u w:val="single"/>
        </w:rPr>
        <w:t>(</w:t>
      </w:r>
      <w:proofErr w:type="gramStart"/>
      <w:r w:rsidR="00C57D3D">
        <w:rPr>
          <w:rFonts w:ascii="Times New Roman" w:hAnsi="Times New Roman" w:cs="Times New Roman"/>
          <w:sz w:val="28"/>
          <w:szCs w:val="28"/>
          <w:u w:val="single"/>
        </w:rPr>
        <w:t>п</w:t>
      </w:r>
      <w:proofErr w:type="gramEnd"/>
      <w:r w:rsidR="00C57D3D">
        <w:rPr>
          <w:rFonts w:ascii="Times New Roman" w:hAnsi="Times New Roman" w:cs="Times New Roman"/>
          <w:sz w:val="28"/>
          <w:szCs w:val="28"/>
          <w:u w:val="single"/>
        </w:rPr>
        <w:t>риложение № 2</w:t>
      </w:r>
      <w:r w:rsidRPr="00C57D3D">
        <w:rPr>
          <w:rFonts w:ascii="Times New Roman" w:hAnsi="Times New Roman" w:cs="Times New Roman"/>
          <w:sz w:val="28"/>
          <w:szCs w:val="28"/>
          <w:u w:val="single"/>
        </w:rPr>
        <w:t>)</w:t>
      </w:r>
    </w:p>
    <w:p w:rsidR="004776A1" w:rsidRPr="00C57D3D" w:rsidRDefault="004776A1" w:rsidP="00C57D3D">
      <w:pPr>
        <w:pStyle w:val="a3"/>
        <w:numPr>
          <w:ilvl w:val="0"/>
          <w:numId w:val="6"/>
        </w:numPr>
        <w:jc w:val="both"/>
        <w:rPr>
          <w:rFonts w:ascii="Times New Roman" w:hAnsi="Times New Roman" w:cs="Times New Roman"/>
          <w:sz w:val="28"/>
          <w:szCs w:val="28"/>
          <w:u w:val="single"/>
        </w:rPr>
      </w:pPr>
      <w:r w:rsidRPr="00C57D3D">
        <w:rPr>
          <w:rFonts w:ascii="Times New Roman" w:hAnsi="Times New Roman" w:cs="Times New Roman"/>
          <w:sz w:val="28"/>
          <w:szCs w:val="28"/>
          <w:u w:val="single"/>
        </w:rPr>
        <w:t>Организационный момент.</w:t>
      </w:r>
    </w:p>
    <w:p w:rsidR="002B36B3" w:rsidRPr="004776A1" w:rsidRDefault="00917623" w:rsidP="00C57D3D">
      <w:pPr>
        <w:ind w:left="360" w:firstLine="348"/>
        <w:jc w:val="both"/>
        <w:rPr>
          <w:rFonts w:ascii="Times New Roman" w:hAnsi="Times New Roman" w:cs="Times New Roman"/>
          <w:sz w:val="28"/>
          <w:szCs w:val="28"/>
        </w:rPr>
      </w:pPr>
      <w:r w:rsidRPr="004776A1">
        <w:rPr>
          <w:rFonts w:ascii="Times New Roman" w:hAnsi="Times New Roman" w:cs="Times New Roman"/>
          <w:sz w:val="28"/>
          <w:szCs w:val="28"/>
        </w:rPr>
        <w:t xml:space="preserve">Здравствуйте, родители будущих первоклассников. </w:t>
      </w:r>
      <w:r w:rsidR="000E3B70" w:rsidRPr="004776A1">
        <w:rPr>
          <w:rFonts w:ascii="Times New Roman" w:hAnsi="Times New Roman" w:cs="Times New Roman"/>
          <w:sz w:val="28"/>
          <w:szCs w:val="28"/>
        </w:rPr>
        <w:t>Как быстро летит время!</w:t>
      </w:r>
      <w:r w:rsidR="000E3B70">
        <w:t xml:space="preserve"> </w:t>
      </w:r>
      <w:r w:rsidR="000E3B70" w:rsidRPr="004776A1">
        <w:rPr>
          <w:rFonts w:ascii="Times New Roman" w:hAnsi="Times New Roman" w:cs="Times New Roman"/>
          <w:sz w:val="28"/>
          <w:szCs w:val="28"/>
        </w:rPr>
        <w:t>Кажется, еще только вчера счастливые домочадцы встречали маму с долгожданным свертком на руках из родильного дома</w:t>
      </w:r>
      <w:proofErr w:type="gramStart"/>
      <w:r w:rsidR="000E3B70" w:rsidRPr="004776A1">
        <w:rPr>
          <w:rFonts w:ascii="Times New Roman" w:hAnsi="Times New Roman" w:cs="Times New Roman"/>
          <w:sz w:val="28"/>
          <w:szCs w:val="28"/>
        </w:rPr>
        <w:t>…П</w:t>
      </w:r>
      <w:proofErr w:type="gramEnd"/>
      <w:r w:rsidR="000E3B70" w:rsidRPr="004776A1">
        <w:rPr>
          <w:rFonts w:ascii="Times New Roman" w:hAnsi="Times New Roman" w:cs="Times New Roman"/>
          <w:sz w:val="28"/>
          <w:szCs w:val="28"/>
        </w:rPr>
        <w:t xml:space="preserve">ервый зуб, первое слово, первый шаг…все как будто было вчера, но время неумолимо бежит вперед. На пороге таинственное и пугающее слово « школа». С какого возраста лучше пойти ребенку в школу? С каким настроением встретит малыш первого учителя? Как будет осваивать новые науки? Найдет ли в классе новых друзей? Это далеко не полный перечень вопросов встревоженных родителей. </w:t>
      </w:r>
      <w:r w:rsidRPr="004776A1">
        <w:rPr>
          <w:rFonts w:ascii="Times New Roman" w:hAnsi="Times New Roman" w:cs="Times New Roman"/>
          <w:sz w:val="28"/>
          <w:szCs w:val="28"/>
        </w:rPr>
        <w:t xml:space="preserve">Сегодня мы с вами </w:t>
      </w:r>
      <w:r w:rsidR="000E3B70" w:rsidRPr="004776A1">
        <w:rPr>
          <w:rFonts w:ascii="Times New Roman" w:hAnsi="Times New Roman" w:cs="Times New Roman"/>
          <w:sz w:val="28"/>
          <w:szCs w:val="28"/>
        </w:rPr>
        <w:t>об этом и поговорим. Но сначала  я хочу обратить ваше внимание на  дерево, которое  называется «Дерево ожидания». Около него лежат листочки разного цвета. Если вы считаете, что сегодня узнаете для себя важную информацию, прикрепите, пожалуйста</w:t>
      </w:r>
      <w:r w:rsidR="004776A1" w:rsidRPr="004776A1">
        <w:rPr>
          <w:rFonts w:ascii="Times New Roman" w:hAnsi="Times New Roman" w:cs="Times New Roman"/>
          <w:sz w:val="28"/>
          <w:szCs w:val="28"/>
        </w:rPr>
        <w:t>,</w:t>
      </w:r>
      <w:r w:rsidR="000E3B70" w:rsidRPr="004776A1">
        <w:rPr>
          <w:rFonts w:ascii="Times New Roman" w:hAnsi="Times New Roman" w:cs="Times New Roman"/>
          <w:sz w:val="28"/>
          <w:szCs w:val="28"/>
        </w:rPr>
        <w:t xml:space="preserve"> на него зеленый листочек, если считаете, что сегодня вы будете активно принимать участие в дискуссии, то – листочек желтого цвета, а если считаете, что будете пассивным слушателем, то для вас листочек красного цвета.</w:t>
      </w:r>
    </w:p>
    <w:p w:rsidR="004776A1" w:rsidRPr="00C57D3D" w:rsidRDefault="00C57D3D" w:rsidP="00C57D3D">
      <w:pPr>
        <w:pStyle w:val="a3"/>
        <w:numPr>
          <w:ilvl w:val="0"/>
          <w:numId w:val="6"/>
        </w:numPr>
        <w:jc w:val="both"/>
        <w:rPr>
          <w:rFonts w:ascii="Times New Roman" w:hAnsi="Times New Roman" w:cs="Times New Roman"/>
          <w:sz w:val="28"/>
          <w:szCs w:val="28"/>
          <w:u w:val="single"/>
        </w:rPr>
      </w:pPr>
      <w:r>
        <w:rPr>
          <w:rFonts w:ascii="Times New Roman" w:hAnsi="Times New Roman" w:cs="Times New Roman"/>
          <w:sz w:val="28"/>
          <w:szCs w:val="28"/>
          <w:u w:val="single"/>
        </w:rPr>
        <w:t xml:space="preserve">Теоретическая часть </w:t>
      </w:r>
      <w:r w:rsidR="004776A1" w:rsidRPr="00C57D3D">
        <w:rPr>
          <w:rFonts w:ascii="Times New Roman" w:hAnsi="Times New Roman" w:cs="Times New Roman"/>
          <w:sz w:val="28"/>
          <w:szCs w:val="28"/>
          <w:u w:val="single"/>
        </w:rPr>
        <w:t>(демонстрация  презентации)</w:t>
      </w:r>
    </w:p>
    <w:p w:rsidR="004776A1" w:rsidRPr="004776A1" w:rsidRDefault="004776A1" w:rsidP="00C57D3D">
      <w:pPr>
        <w:pStyle w:val="a4"/>
        <w:spacing w:after="202" w:afterAutospacing="0" w:line="276" w:lineRule="auto"/>
        <w:ind w:left="360" w:firstLine="348"/>
        <w:jc w:val="both"/>
        <w:rPr>
          <w:sz w:val="28"/>
          <w:szCs w:val="28"/>
        </w:rPr>
      </w:pPr>
      <w:r w:rsidRPr="004776A1">
        <w:rPr>
          <w:sz w:val="28"/>
          <w:szCs w:val="28"/>
        </w:rPr>
        <w:lastRenderedPageBreak/>
        <w:t>Все родители с трепетом относятся к празднику 1 сентября: огромные букеты, из-за которых практически не видно первоклашек, красивые белые банты у девочек, шикарные костюмы с бабочками и галстуками у повзрослевших вчерашних дошколят. Первый школьный звонок, первый урок, первая обида, первые слезы</w:t>
      </w:r>
      <w:proofErr w:type="gramStart"/>
      <w:r w:rsidRPr="004776A1">
        <w:rPr>
          <w:sz w:val="28"/>
          <w:szCs w:val="28"/>
        </w:rPr>
        <w:t xml:space="preserve"> …К</w:t>
      </w:r>
      <w:proofErr w:type="gramEnd"/>
      <w:r w:rsidRPr="004776A1">
        <w:rPr>
          <w:sz w:val="28"/>
          <w:szCs w:val="28"/>
        </w:rPr>
        <w:t>ак же сделать так, чтобы ваш ребенок с радостью бежал в школу, успешно выполнял задания учителя и охотно выполнял домашние задания?</w:t>
      </w:r>
      <w:r>
        <w:rPr>
          <w:sz w:val="28"/>
          <w:szCs w:val="28"/>
        </w:rPr>
        <w:t xml:space="preserve"> </w:t>
      </w:r>
      <w:r w:rsidRPr="004776A1">
        <w:rPr>
          <w:sz w:val="28"/>
          <w:szCs w:val="28"/>
        </w:rPr>
        <w:t xml:space="preserve">Уважаемые родители, главное правило успешного обучения – отношение к своему ребенку как к личности! Некоторые дошкольники в 6 лет имеют хороший уровень готовности к школьному обучению, а некоторые и к 7 годам не умеют выполнять инструкции педагога. Воспитатели в детском саду проводят соответствующие занятия по подготовке к школе, а родительская задача - выполнять все рекомендации педагога, которые направлены на гармоничное развитие вашего ребенка и его успешную адаптацию в классе. </w:t>
      </w:r>
    </w:p>
    <w:p w:rsidR="004776A1" w:rsidRDefault="004776A1" w:rsidP="00C57D3D">
      <w:pPr>
        <w:pStyle w:val="a4"/>
        <w:spacing w:after="202" w:afterAutospacing="0" w:line="276" w:lineRule="auto"/>
        <w:ind w:firstLine="360"/>
        <w:jc w:val="both"/>
        <w:rPr>
          <w:sz w:val="28"/>
          <w:szCs w:val="28"/>
        </w:rPr>
      </w:pPr>
      <w:r w:rsidRPr="004776A1">
        <w:rPr>
          <w:sz w:val="28"/>
          <w:szCs w:val="28"/>
        </w:rPr>
        <w:t>Как же вы, уважаемые родители можете помочь своему ребенку безболезненно осваивать учебный проце</w:t>
      </w:r>
      <w:proofErr w:type="gramStart"/>
      <w:r w:rsidRPr="004776A1">
        <w:rPr>
          <w:sz w:val="28"/>
          <w:szCs w:val="28"/>
        </w:rPr>
        <w:t>сс в шк</w:t>
      </w:r>
      <w:proofErr w:type="gramEnd"/>
      <w:r w:rsidRPr="004776A1">
        <w:rPr>
          <w:sz w:val="28"/>
          <w:szCs w:val="28"/>
        </w:rPr>
        <w:t>оле?</w:t>
      </w:r>
    </w:p>
    <w:p w:rsidR="001C3D61" w:rsidRPr="00C57D3D" w:rsidRDefault="001C3D61" w:rsidP="00C57D3D">
      <w:pPr>
        <w:pStyle w:val="a4"/>
        <w:spacing w:after="202" w:afterAutospacing="0" w:line="276" w:lineRule="auto"/>
        <w:jc w:val="both"/>
        <w:rPr>
          <w:i/>
          <w:sz w:val="28"/>
          <w:szCs w:val="28"/>
        </w:rPr>
      </w:pPr>
      <w:r w:rsidRPr="00C57D3D">
        <w:rPr>
          <w:i/>
          <w:sz w:val="28"/>
          <w:szCs w:val="28"/>
        </w:rPr>
        <w:t>Слайд № 1.</w:t>
      </w:r>
    </w:p>
    <w:p w:rsidR="004776A1" w:rsidRPr="004776A1" w:rsidRDefault="004776A1" w:rsidP="00C57D3D">
      <w:pPr>
        <w:pStyle w:val="a4"/>
        <w:spacing w:after="202" w:afterAutospacing="0" w:line="276" w:lineRule="auto"/>
        <w:jc w:val="both"/>
        <w:rPr>
          <w:sz w:val="28"/>
          <w:szCs w:val="28"/>
        </w:rPr>
      </w:pPr>
      <w:r w:rsidRPr="004776A1">
        <w:rPr>
          <w:sz w:val="28"/>
          <w:szCs w:val="28"/>
        </w:rPr>
        <w:t xml:space="preserve">Прежде чем отдавать своего ребенка в первый класс, вы должны обратить внимание на его физическое, умственное и личностное развитие. Все акценты в физическом развитии вам помогут расставить медицинские работники, они же и дадут соответствующие рекомендации. </w:t>
      </w:r>
    </w:p>
    <w:p w:rsidR="004776A1" w:rsidRDefault="004776A1" w:rsidP="00C57D3D">
      <w:pPr>
        <w:pStyle w:val="a4"/>
        <w:spacing w:after="202" w:afterAutospacing="0" w:line="276" w:lineRule="auto"/>
        <w:jc w:val="both"/>
        <w:rPr>
          <w:sz w:val="28"/>
          <w:szCs w:val="28"/>
        </w:rPr>
      </w:pPr>
      <w:r w:rsidRPr="004776A1">
        <w:rPr>
          <w:sz w:val="28"/>
          <w:szCs w:val="28"/>
        </w:rPr>
        <w:t>Вопросы личностного и умственного развития мы рассмотрим подробно. Психологи выделяют три основные составляющие личностного развития ребенка старшего дошкольного возраста:</w:t>
      </w:r>
    </w:p>
    <w:p w:rsidR="004776A1" w:rsidRDefault="004776A1" w:rsidP="00C57D3D">
      <w:pPr>
        <w:pStyle w:val="a4"/>
        <w:numPr>
          <w:ilvl w:val="0"/>
          <w:numId w:val="7"/>
        </w:numPr>
        <w:spacing w:after="202" w:afterAutospacing="0" w:line="276" w:lineRule="auto"/>
        <w:jc w:val="both"/>
        <w:rPr>
          <w:sz w:val="28"/>
          <w:szCs w:val="28"/>
        </w:rPr>
      </w:pPr>
      <w:r w:rsidRPr="004776A1">
        <w:rPr>
          <w:sz w:val="28"/>
          <w:szCs w:val="28"/>
        </w:rPr>
        <w:t xml:space="preserve">умение строить в системе обучения адекватные отношения </w:t>
      </w:r>
      <w:proofErr w:type="gramStart"/>
      <w:r w:rsidRPr="004776A1">
        <w:rPr>
          <w:sz w:val="28"/>
          <w:szCs w:val="28"/>
        </w:rPr>
        <w:t>со</w:t>
      </w:r>
      <w:proofErr w:type="gramEnd"/>
      <w:r w:rsidRPr="004776A1">
        <w:rPr>
          <w:sz w:val="28"/>
          <w:szCs w:val="28"/>
        </w:rPr>
        <w:t xml:space="preserve"> взрослыми; </w:t>
      </w:r>
    </w:p>
    <w:p w:rsidR="004776A1" w:rsidRDefault="004776A1" w:rsidP="00C57D3D">
      <w:pPr>
        <w:pStyle w:val="a4"/>
        <w:numPr>
          <w:ilvl w:val="0"/>
          <w:numId w:val="7"/>
        </w:numPr>
        <w:spacing w:after="202" w:afterAutospacing="0" w:line="276" w:lineRule="auto"/>
        <w:jc w:val="both"/>
        <w:rPr>
          <w:sz w:val="28"/>
          <w:szCs w:val="28"/>
        </w:rPr>
      </w:pPr>
      <w:r w:rsidRPr="004776A1">
        <w:rPr>
          <w:sz w:val="28"/>
          <w:szCs w:val="28"/>
        </w:rPr>
        <w:t>у</w:t>
      </w:r>
      <w:r>
        <w:rPr>
          <w:sz w:val="28"/>
          <w:szCs w:val="28"/>
        </w:rPr>
        <w:t>мение общаться со сверстниками;</w:t>
      </w:r>
    </w:p>
    <w:p w:rsidR="001C3D61" w:rsidRPr="001C3D61" w:rsidRDefault="004776A1" w:rsidP="00C57D3D">
      <w:pPr>
        <w:pStyle w:val="a4"/>
        <w:numPr>
          <w:ilvl w:val="0"/>
          <w:numId w:val="7"/>
        </w:numPr>
        <w:spacing w:after="202" w:afterAutospacing="0" w:line="276" w:lineRule="auto"/>
        <w:jc w:val="both"/>
        <w:rPr>
          <w:sz w:val="28"/>
          <w:szCs w:val="28"/>
        </w:rPr>
      </w:pPr>
      <w:r w:rsidRPr="004776A1">
        <w:rPr>
          <w:sz w:val="28"/>
          <w:szCs w:val="28"/>
        </w:rPr>
        <w:t xml:space="preserve"> отсутствие у ребенка занижен</w:t>
      </w:r>
      <w:r>
        <w:rPr>
          <w:sz w:val="28"/>
          <w:szCs w:val="28"/>
        </w:rPr>
        <w:t>ной самооценки и страха неудачи;</w:t>
      </w:r>
    </w:p>
    <w:p w:rsidR="001C3D61" w:rsidRPr="00C57D3D" w:rsidRDefault="001C3D61" w:rsidP="00C57D3D">
      <w:pPr>
        <w:pStyle w:val="a4"/>
        <w:spacing w:after="202" w:afterAutospacing="0" w:line="276" w:lineRule="auto"/>
        <w:jc w:val="both"/>
        <w:rPr>
          <w:i/>
          <w:sz w:val="28"/>
          <w:szCs w:val="28"/>
        </w:rPr>
      </w:pPr>
      <w:r w:rsidRPr="00C57D3D">
        <w:rPr>
          <w:i/>
          <w:sz w:val="28"/>
          <w:szCs w:val="28"/>
        </w:rPr>
        <w:t>Слайд № 2.</w:t>
      </w:r>
    </w:p>
    <w:p w:rsidR="004776A1" w:rsidRDefault="004776A1" w:rsidP="00C57D3D">
      <w:pPr>
        <w:pStyle w:val="a4"/>
        <w:spacing w:after="202" w:afterAutospacing="0" w:line="276" w:lineRule="auto"/>
        <w:jc w:val="both"/>
        <w:rPr>
          <w:sz w:val="28"/>
          <w:szCs w:val="28"/>
        </w:rPr>
      </w:pPr>
      <w:r w:rsidRPr="004776A1">
        <w:rPr>
          <w:sz w:val="28"/>
          <w:szCs w:val="28"/>
        </w:rPr>
        <w:t xml:space="preserve">Успешность обучения в начальной школе во многом зависит от того насколько верно дети понимают профессиональную роль и позицию учителя. Без этого невозможно понять истинный смысл происходящего на уроках. </w:t>
      </w:r>
      <w:r w:rsidRPr="004776A1">
        <w:rPr>
          <w:sz w:val="28"/>
          <w:szCs w:val="28"/>
        </w:rPr>
        <w:lastRenderedPageBreak/>
        <w:t>Если родители будут рассказывать своему ребенку о школе, учителе, значении перемены и урока, то будущему первокласснику будет легче приступить к занятиям в школе, поскольку школьная мотивация у него будет достаточно сформирована.</w:t>
      </w:r>
    </w:p>
    <w:p w:rsidR="001C3D61" w:rsidRPr="00C57D3D" w:rsidRDefault="001C3D61" w:rsidP="00C57D3D">
      <w:pPr>
        <w:pStyle w:val="a4"/>
        <w:spacing w:after="202" w:afterAutospacing="0" w:line="276" w:lineRule="auto"/>
        <w:jc w:val="both"/>
        <w:rPr>
          <w:i/>
          <w:sz w:val="28"/>
          <w:szCs w:val="28"/>
        </w:rPr>
      </w:pPr>
      <w:r w:rsidRPr="00C57D3D">
        <w:rPr>
          <w:i/>
          <w:sz w:val="28"/>
          <w:szCs w:val="28"/>
        </w:rPr>
        <w:t>Слайд № 3.</w:t>
      </w:r>
    </w:p>
    <w:p w:rsidR="004776A1" w:rsidRDefault="004776A1" w:rsidP="00C57D3D">
      <w:pPr>
        <w:pStyle w:val="a4"/>
        <w:spacing w:after="202" w:afterAutospacing="0" w:line="276" w:lineRule="auto"/>
        <w:jc w:val="both"/>
        <w:rPr>
          <w:sz w:val="28"/>
          <w:szCs w:val="28"/>
        </w:rPr>
      </w:pPr>
      <w:r w:rsidRPr="004776A1">
        <w:rPr>
          <w:sz w:val="28"/>
          <w:szCs w:val="28"/>
        </w:rPr>
        <w:t>Вторая составляющая личностной готовности</w:t>
      </w:r>
      <w:r w:rsidR="00700B56">
        <w:rPr>
          <w:sz w:val="28"/>
          <w:szCs w:val="28"/>
        </w:rPr>
        <w:t xml:space="preserve"> </w:t>
      </w:r>
      <w:r w:rsidRPr="004776A1">
        <w:rPr>
          <w:sz w:val="28"/>
          <w:szCs w:val="28"/>
        </w:rPr>
        <w:t>-</w:t>
      </w:r>
      <w:r w:rsidR="00700B56">
        <w:rPr>
          <w:sz w:val="28"/>
          <w:szCs w:val="28"/>
        </w:rPr>
        <w:t xml:space="preserve"> </w:t>
      </w:r>
      <w:r w:rsidRPr="004776A1">
        <w:rPr>
          <w:sz w:val="28"/>
          <w:szCs w:val="28"/>
        </w:rPr>
        <w:t>общение со сверстниками. В старшем дошкольном возрасте потребность в таком общении резко выражена, ведь детский коллектив дает возможность проявления детской самостоятельности, активности, творчества, детской инициативы, проявления индивидуальности каждого ребенка. В коллективной деятельности формируется заинтересованность в сверстнике, воспитывается доброжелательное отношение к другим детям, возникают личные симпатии и дружба. Общение со сверстниками очень важно для формирования способности встать на точку зрения другого, принимать ту или иную задачу как общую, которая требует совместных действий, позволяет взглянуть ребенку на себя и свои действия со стороны. Роль родителей на данном этапе должна сводиться к правильному тактичному обсуждению с ребенком различных ситуаций в детском коллективе. Объективный родительский вывод помогает ребенку развивать нравственные качества. Если у ребенка не сформированы навыки общения со сверстниками, то в школе ему будет трудно выслушивать ответ одноклассника, продолжить пересказ, начатый другим, адекватно реагировать на успех или неудачу другого ребенка.</w:t>
      </w:r>
    </w:p>
    <w:p w:rsidR="001C3D61" w:rsidRPr="00C57D3D" w:rsidRDefault="001C3D61" w:rsidP="00C57D3D">
      <w:pPr>
        <w:pStyle w:val="a4"/>
        <w:spacing w:after="202" w:afterAutospacing="0" w:line="276" w:lineRule="auto"/>
        <w:jc w:val="both"/>
        <w:rPr>
          <w:i/>
          <w:sz w:val="28"/>
          <w:szCs w:val="28"/>
        </w:rPr>
      </w:pPr>
      <w:r w:rsidRPr="00C57D3D">
        <w:rPr>
          <w:i/>
          <w:sz w:val="28"/>
          <w:szCs w:val="28"/>
        </w:rPr>
        <w:t>Слайд № 4.</w:t>
      </w:r>
    </w:p>
    <w:p w:rsidR="004776A1" w:rsidRDefault="004776A1" w:rsidP="00C57D3D">
      <w:pPr>
        <w:pStyle w:val="a4"/>
        <w:spacing w:after="202" w:afterAutospacing="0" w:line="276" w:lineRule="auto"/>
        <w:jc w:val="both"/>
        <w:rPr>
          <w:sz w:val="28"/>
          <w:szCs w:val="28"/>
        </w:rPr>
      </w:pPr>
      <w:r w:rsidRPr="004776A1">
        <w:rPr>
          <w:sz w:val="28"/>
          <w:szCs w:val="28"/>
        </w:rPr>
        <w:t xml:space="preserve">Третий компонент личностной готовности – это отношение к себе, который проявляется в изменении самооценки. Чаще всего дошкольникам свойственна необъективно высокая оценка своих возможностей. «Я самый сильный в группе», «Мой рисунок – самый лучший» - типичные высказывания для дошкольника. Это происходит не от избытка самоуверенности и зазнайства, а является особенностью старшего дошкольного возраста. Сложнее, если у ребенка неустойчивая, а иногда и заниженная самооценка. Это говорит о том, что дети испытывают недостаток эмоциональной защищенности, поддержки, любви и понимания окружающих. Низкая самооценка может стать причиной неуспехов ребенка в школе. Она порождает страх неудачи, а в своем крайнем выражении – отказ что-либо делать. Такие дети, попадая в школу, отказываются отвечать у доски и с места, писать контрольные работы. Ребенок готов примерить на </w:t>
      </w:r>
      <w:r w:rsidRPr="004776A1">
        <w:rPr>
          <w:sz w:val="28"/>
          <w:szCs w:val="28"/>
        </w:rPr>
        <w:lastRenderedPageBreak/>
        <w:t xml:space="preserve">себя маску хулигана и </w:t>
      </w:r>
      <w:proofErr w:type="gramStart"/>
      <w:r w:rsidRPr="004776A1">
        <w:rPr>
          <w:sz w:val="28"/>
          <w:szCs w:val="28"/>
        </w:rPr>
        <w:t>лентяя</w:t>
      </w:r>
      <w:proofErr w:type="gramEnd"/>
      <w:r w:rsidRPr="004776A1">
        <w:rPr>
          <w:sz w:val="28"/>
          <w:szCs w:val="28"/>
        </w:rPr>
        <w:t xml:space="preserve">, лишь бы не быть неуспешным в школе. Задача родителей при формировании самооценки ребенка акцентировать внимание на его успехах, учить анализировать неудачи, делать выводы. Хвалить не за что-то, а потому, что ваш ребенок уже есть со всеми достоинствами и недостатками. </w:t>
      </w:r>
    </w:p>
    <w:p w:rsidR="001C3D61" w:rsidRPr="00C57D3D" w:rsidRDefault="001C3D61" w:rsidP="00C57D3D">
      <w:pPr>
        <w:pStyle w:val="a4"/>
        <w:spacing w:after="202" w:afterAutospacing="0" w:line="276" w:lineRule="auto"/>
        <w:jc w:val="both"/>
        <w:rPr>
          <w:i/>
          <w:sz w:val="28"/>
          <w:szCs w:val="28"/>
        </w:rPr>
      </w:pPr>
      <w:r w:rsidRPr="00C57D3D">
        <w:rPr>
          <w:i/>
          <w:sz w:val="28"/>
          <w:szCs w:val="28"/>
        </w:rPr>
        <w:t>Слайд № 5.</w:t>
      </w:r>
    </w:p>
    <w:p w:rsidR="004776A1" w:rsidRDefault="004776A1" w:rsidP="00C57D3D">
      <w:pPr>
        <w:pStyle w:val="a4"/>
        <w:spacing w:after="202" w:afterAutospacing="0" w:line="276" w:lineRule="auto"/>
        <w:jc w:val="both"/>
        <w:rPr>
          <w:sz w:val="28"/>
          <w:szCs w:val="28"/>
        </w:rPr>
      </w:pPr>
      <w:r w:rsidRPr="004776A1">
        <w:rPr>
          <w:sz w:val="28"/>
          <w:szCs w:val="28"/>
        </w:rPr>
        <w:t>Умственное развитие или интеллектуальная готовность ребенка к обучению в школе характеризуется уровнем развития у него мышления и речи. Важно, чтобы ребенок старшего дошкольного возраста устанавливал простейшие причинно-следственные связи. Для этого родители могут предложить продолжить начатые взрослым фразы типа: «если в комнату принести кусочек льда, то…», «мальчик заболел, потому что…», «недавно прошел дождь поэтому…». Игры по принципу «Четвертый лишний» помогут вашему ребенку научиться объединять предметы по одному или нескольким признакам, выделять целое и частное понятие из группы предметов. Шестилетний ребенок способен к простейшему анализу окружающего: разведению основного и несуществующего, несложным рассуждениям, правильным выводам. В пределах знаемого ребенок с успехом устанавливает причинно-следственные связи, что отражается в его речи: он использует выражения «потому что», «поэтому». Его бытовые рассуждения вполне логичны. Разговаривая с ребенком на разнообразные темы, родители способствуют более продуктивному развитию его мышления и речи. Речь – это основа, на которой строится вся учебная деятельность. Насколько хорошо ваш ребенок может грамотно строить связные предложения, пересказывать короткие тексты и понимать то, о чем говорит, зависит и от родительского участия в умственном развитии своего будущего первоклассника.</w:t>
      </w:r>
    </w:p>
    <w:p w:rsidR="001C3D61" w:rsidRPr="00C57D3D" w:rsidRDefault="001C3D61" w:rsidP="00C57D3D">
      <w:pPr>
        <w:pStyle w:val="a4"/>
        <w:spacing w:after="202" w:afterAutospacing="0" w:line="276" w:lineRule="auto"/>
        <w:jc w:val="both"/>
        <w:rPr>
          <w:i/>
          <w:sz w:val="28"/>
          <w:szCs w:val="28"/>
        </w:rPr>
      </w:pPr>
      <w:r w:rsidRPr="00C57D3D">
        <w:rPr>
          <w:i/>
          <w:sz w:val="28"/>
          <w:szCs w:val="28"/>
        </w:rPr>
        <w:t>Слайд № 6.</w:t>
      </w:r>
    </w:p>
    <w:p w:rsidR="001C3D61" w:rsidRDefault="001C3D61" w:rsidP="00C57D3D">
      <w:pPr>
        <w:pStyle w:val="a4"/>
        <w:spacing w:after="202" w:afterAutospacing="0" w:line="276" w:lineRule="auto"/>
        <w:jc w:val="both"/>
        <w:rPr>
          <w:sz w:val="28"/>
          <w:szCs w:val="28"/>
        </w:rPr>
      </w:pPr>
      <w:r>
        <w:rPr>
          <w:sz w:val="28"/>
          <w:szCs w:val="28"/>
        </w:rPr>
        <w:t>Мониторинг результатов готовности к школе по результатам диагностического обследования будущих первоклассников. Результаты показаны на графиках по каждому составляющему компоненту психологической готовности, в том числе и организации  взаимодействия ребенка с родителями.</w:t>
      </w:r>
    </w:p>
    <w:p w:rsidR="001C3D61" w:rsidRPr="00C57D3D" w:rsidRDefault="001C3D61" w:rsidP="00C57D3D">
      <w:pPr>
        <w:pStyle w:val="a4"/>
        <w:numPr>
          <w:ilvl w:val="0"/>
          <w:numId w:val="6"/>
        </w:numPr>
        <w:spacing w:after="202" w:afterAutospacing="0" w:line="276" w:lineRule="auto"/>
        <w:jc w:val="both"/>
        <w:rPr>
          <w:sz w:val="28"/>
          <w:szCs w:val="28"/>
          <w:u w:val="single"/>
        </w:rPr>
      </w:pPr>
      <w:r w:rsidRPr="00C57D3D">
        <w:rPr>
          <w:sz w:val="28"/>
          <w:szCs w:val="28"/>
          <w:u w:val="single"/>
        </w:rPr>
        <w:t>Экспресс-мониторинг.</w:t>
      </w:r>
    </w:p>
    <w:p w:rsidR="001C3D61" w:rsidRDefault="001C3D61" w:rsidP="00C57D3D">
      <w:pPr>
        <w:pStyle w:val="a4"/>
        <w:spacing w:after="202" w:afterAutospacing="0" w:line="276" w:lineRule="auto"/>
        <w:jc w:val="both"/>
        <w:rPr>
          <w:sz w:val="28"/>
          <w:szCs w:val="28"/>
        </w:rPr>
      </w:pPr>
      <w:r>
        <w:rPr>
          <w:sz w:val="28"/>
          <w:szCs w:val="28"/>
        </w:rPr>
        <w:lastRenderedPageBreak/>
        <w:t>Уважаемые родители, перед началом родительского собрания вам было предложено принять участие в экспресс -</w:t>
      </w:r>
      <w:r w:rsidR="00FF72E2">
        <w:rPr>
          <w:sz w:val="28"/>
          <w:szCs w:val="28"/>
        </w:rPr>
        <w:t xml:space="preserve"> </w:t>
      </w:r>
      <w:proofErr w:type="gramStart"/>
      <w:r>
        <w:rPr>
          <w:sz w:val="28"/>
          <w:szCs w:val="28"/>
        </w:rPr>
        <w:t>опросе</w:t>
      </w:r>
      <w:proofErr w:type="gramEnd"/>
      <w:r>
        <w:rPr>
          <w:sz w:val="28"/>
          <w:szCs w:val="28"/>
        </w:rPr>
        <w:t xml:space="preserve">. Вопросы подсказали вы сами, указав наиболее значимые для вас накануне родительского собрания. Давайте посмотрим, какие вопросы интересуют максимальное количество родителей (все вопросы обсуждаются целевой аудиторией, акцент делается на наиболее актуальных, после обсуждения </w:t>
      </w:r>
      <w:r w:rsidR="00FF72E2">
        <w:rPr>
          <w:sz w:val="28"/>
          <w:szCs w:val="28"/>
        </w:rPr>
        <w:t>психолог резюмирует мнения родителей.</w:t>
      </w:r>
      <w:r>
        <w:rPr>
          <w:sz w:val="28"/>
          <w:szCs w:val="28"/>
        </w:rPr>
        <w:t>)</w:t>
      </w:r>
    </w:p>
    <w:p w:rsidR="00FF72E2" w:rsidRDefault="00FF72E2" w:rsidP="00C57D3D">
      <w:pPr>
        <w:pStyle w:val="a4"/>
        <w:spacing w:after="202" w:afterAutospacing="0" w:line="276" w:lineRule="auto"/>
        <w:jc w:val="both"/>
        <w:rPr>
          <w:sz w:val="28"/>
          <w:szCs w:val="28"/>
        </w:rPr>
      </w:pPr>
      <w:r>
        <w:rPr>
          <w:sz w:val="28"/>
          <w:szCs w:val="28"/>
        </w:rPr>
        <w:t xml:space="preserve">Уважаемые родители, у вас на столах лежат круги бумаги. Вам необходимо </w:t>
      </w:r>
      <w:proofErr w:type="gramStart"/>
      <w:r>
        <w:rPr>
          <w:sz w:val="28"/>
          <w:szCs w:val="28"/>
        </w:rPr>
        <w:t>будет</w:t>
      </w:r>
      <w:proofErr w:type="gramEnd"/>
      <w:r>
        <w:rPr>
          <w:sz w:val="28"/>
          <w:szCs w:val="28"/>
        </w:rPr>
        <w:t xml:space="preserve"> разделите их на сектора. На одной стороне круга напишите, пожалуйста, вашу роль в жизни вашего будущего первоклассника на момент поступления его в школу и начало обучения. На обратной стороне – роль педагога в этот же временной период.</w:t>
      </w:r>
    </w:p>
    <w:p w:rsidR="00FF72E2" w:rsidRDefault="00FF72E2" w:rsidP="00C57D3D">
      <w:pPr>
        <w:pStyle w:val="a4"/>
        <w:spacing w:after="202" w:afterAutospacing="0" w:line="276" w:lineRule="auto"/>
        <w:jc w:val="both"/>
        <w:rPr>
          <w:sz w:val="28"/>
          <w:szCs w:val="28"/>
        </w:rPr>
      </w:pPr>
      <w:r>
        <w:rPr>
          <w:sz w:val="28"/>
          <w:szCs w:val="28"/>
        </w:rPr>
        <w:t xml:space="preserve">После выполнения задания каждая родительская группа презентует свою работу, </w:t>
      </w:r>
      <w:r w:rsidR="00D256A5">
        <w:rPr>
          <w:sz w:val="28"/>
          <w:szCs w:val="28"/>
        </w:rPr>
        <w:t>остальные родители озвучивают по желанию свое мнение по данному вопросу. После дискуссии психолог резюмирует ответы.</w:t>
      </w:r>
    </w:p>
    <w:p w:rsidR="00D256A5" w:rsidRPr="00C57D3D" w:rsidRDefault="00D256A5" w:rsidP="00C57D3D">
      <w:pPr>
        <w:pStyle w:val="a4"/>
        <w:numPr>
          <w:ilvl w:val="0"/>
          <w:numId w:val="6"/>
        </w:numPr>
        <w:spacing w:after="202" w:afterAutospacing="0" w:line="276" w:lineRule="auto"/>
        <w:jc w:val="both"/>
        <w:rPr>
          <w:sz w:val="28"/>
          <w:szCs w:val="28"/>
          <w:u w:val="single"/>
        </w:rPr>
      </w:pPr>
      <w:r w:rsidRPr="00C57D3D">
        <w:rPr>
          <w:sz w:val="28"/>
          <w:szCs w:val="28"/>
          <w:u w:val="single"/>
        </w:rPr>
        <w:t>Рефлексия.</w:t>
      </w:r>
    </w:p>
    <w:p w:rsidR="00D256A5" w:rsidRDefault="00D256A5" w:rsidP="00C57D3D">
      <w:pPr>
        <w:ind w:firstLine="360"/>
        <w:jc w:val="both"/>
        <w:rPr>
          <w:rFonts w:ascii="Times New Roman" w:hAnsi="Times New Roman" w:cs="Times New Roman"/>
          <w:sz w:val="28"/>
          <w:szCs w:val="28"/>
        </w:rPr>
      </w:pPr>
      <w:r w:rsidRPr="00D256A5">
        <w:rPr>
          <w:rFonts w:ascii="Times New Roman" w:hAnsi="Times New Roman" w:cs="Times New Roman"/>
          <w:sz w:val="28"/>
          <w:szCs w:val="28"/>
        </w:rPr>
        <w:t xml:space="preserve">В начале нашего родительского собрания вам было предложено поработать с «Деревом ожидания», сейчас я предлагаю вам «Дерево достижения» с такой же инструкцией: </w:t>
      </w:r>
      <w:r>
        <w:rPr>
          <w:rFonts w:ascii="Times New Roman" w:hAnsi="Times New Roman" w:cs="Times New Roman"/>
          <w:sz w:val="28"/>
          <w:szCs w:val="28"/>
        </w:rPr>
        <w:t>о</w:t>
      </w:r>
      <w:r w:rsidRPr="00D256A5">
        <w:rPr>
          <w:rFonts w:ascii="Times New Roman" w:hAnsi="Times New Roman" w:cs="Times New Roman"/>
          <w:sz w:val="28"/>
          <w:szCs w:val="28"/>
        </w:rPr>
        <w:t xml:space="preserve">коло него лежат листочки разного цвета. Если </w:t>
      </w:r>
      <w:r>
        <w:rPr>
          <w:rFonts w:ascii="Times New Roman" w:hAnsi="Times New Roman" w:cs="Times New Roman"/>
          <w:sz w:val="28"/>
          <w:szCs w:val="28"/>
        </w:rPr>
        <w:t>вы считаете, что сегодня узнали</w:t>
      </w:r>
      <w:r w:rsidRPr="00D256A5">
        <w:rPr>
          <w:rFonts w:ascii="Times New Roman" w:hAnsi="Times New Roman" w:cs="Times New Roman"/>
          <w:sz w:val="28"/>
          <w:szCs w:val="28"/>
        </w:rPr>
        <w:t xml:space="preserve"> для себя важную информацию, прикрепите, пожалуйста, на него зеленый листочек, если </w:t>
      </w:r>
      <w:r>
        <w:rPr>
          <w:rFonts w:ascii="Times New Roman" w:hAnsi="Times New Roman" w:cs="Times New Roman"/>
          <w:sz w:val="28"/>
          <w:szCs w:val="28"/>
        </w:rPr>
        <w:t xml:space="preserve">сегодня вы </w:t>
      </w:r>
      <w:r w:rsidRPr="00D256A5">
        <w:rPr>
          <w:rFonts w:ascii="Times New Roman" w:hAnsi="Times New Roman" w:cs="Times New Roman"/>
          <w:sz w:val="28"/>
          <w:szCs w:val="28"/>
        </w:rPr>
        <w:t>акти</w:t>
      </w:r>
      <w:r>
        <w:rPr>
          <w:rFonts w:ascii="Times New Roman" w:hAnsi="Times New Roman" w:cs="Times New Roman"/>
          <w:sz w:val="28"/>
          <w:szCs w:val="28"/>
        </w:rPr>
        <w:t xml:space="preserve">вно принимали </w:t>
      </w:r>
      <w:r w:rsidRPr="00D256A5">
        <w:rPr>
          <w:rFonts w:ascii="Times New Roman" w:hAnsi="Times New Roman" w:cs="Times New Roman"/>
          <w:sz w:val="28"/>
          <w:szCs w:val="28"/>
        </w:rPr>
        <w:t xml:space="preserve">участие в дискуссии, то </w:t>
      </w:r>
      <w:r>
        <w:rPr>
          <w:rFonts w:ascii="Times New Roman" w:hAnsi="Times New Roman" w:cs="Times New Roman"/>
          <w:sz w:val="28"/>
          <w:szCs w:val="28"/>
        </w:rPr>
        <w:t xml:space="preserve">прикрепите </w:t>
      </w:r>
      <w:r w:rsidRPr="00D256A5">
        <w:rPr>
          <w:rFonts w:ascii="Times New Roman" w:hAnsi="Times New Roman" w:cs="Times New Roman"/>
          <w:sz w:val="28"/>
          <w:szCs w:val="28"/>
        </w:rPr>
        <w:t>листочек желтого цвета</w:t>
      </w:r>
      <w:r>
        <w:rPr>
          <w:rFonts w:ascii="Times New Roman" w:hAnsi="Times New Roman" w:cs="Times New Roman"/>
          <w:sz w:val="28"/>
          <w:szCs w:val="28"/>
        </w:rPr>
        <w:t xml:space="preserve">, а если считаете, что были </w:t>
      </w:r>
      <w:r w:rsidRPr="00D256A5">
        <w:rPr>
          <w:rFonts w:ascii="Times New Roman" w:hAnsi="Times New Roman" w:cs="Times New Roman"/>
          <w:sz w:val="28"/>
          <w:szCs w:val="28"/>
        </w:rPr>
        <w:t xml:space="preserve"> пассивным слушателем, то для вас листочек красного цвета.</w:t>
      </w:r>
      <w:r>
        <w:rPr>
          <w:rFonts w:ascii="Times New Roman" w:hAnsi="Times New Roman" w:cs="Times New Roman"/>
          <w:sz w:val="28"/>
          <w:szCs w:val="28"/>
        </w:rPr>
        <w:t xml:space="preserve">  Психолог проводит  общий экспресс – анализ  по итогам работы с «Деревом ожидания» и «Деревом достижения». </w:t>
      </w:r>
    </w:p>
    <w:p w:rsidR="00D256A5" w:rsidRPr="00C57D3D" w:rsidRDefault="00D256A5" w:rsidP="00C57D3D">
      <w:pPr>
        <w:pStyle w:val="a3"/>
        <w:numPr>
          <w:ilvl w:val="0"/>
          <w:numId w:val="6"/>
        </w:numPr>
        <w:jc w:val="both"/>
        <w:rPr>
          <w:rFonts w:ascii="Times New Roman" w:hAnsi="Times New Roman" w:cs="Times New Roman"/>
          <w:sz w:val="28"/>
          <w:szCs w:val="28"/>
          <w:u w:val="single"/>
        </w:rPr>
      </w:pPr>
      <w:r w:rsidRPr="00C57D3D">
        <w:rPr>
          <w:rFonts w:ascii="Times New Roman" w:hAnsi="Times New Roman" w:cs="Times New Roman"/>
          <w:sz w:val="28"/>
          <w:szCs w:val="28"/>
          <w:u w:val="single"/>
        </w:rPr>
        <w:t>Итог родительского собрания.</w:t>
      </w:r>
    </w:p>
    <w:p w:rsidR="004776A1" w:rsidRPr="004776A1" w:rsidRDefault="004776A1" w:rsidP="00C57D3D">
      <w:pPr>
        <w:pStyle w:val="a4"/>
        <w:spacing w:after="202" w:afterAutospacing="0" w:line="276" w:lineRule="auto"/>
        <w:ind w:firstLine="360"/>
        <w:jc w:val="both"/>
        <w:rPr>
          <w:sz w:val="28"/>
          <w:szCs w:val="28"/>
        </w:rPr>
      </w:pPr>
      <w:r w:rsidRPr="004776A1">
        <w:rPr>
          <w:sz w:val="28"/>
          <w:szCs w:val="28"/>
        </w:rPr>
        <w:t>Уважаемые родители, каждый из вас в свое время перешагнул порог школы в первый раз, переживал успехи и неудачи, получил первую путевку в жизн</w:t>
      </w:r>
      <w:proofErr w:type="gramStart"/>
      <w:r w:rsidRPr="004776A1">
        <w:rPr>
          <w:sz w:val="28"/>
          <w:szCs w:val="28"/>
        </w:rPr>
        <w:t>ь-</w:t>
      </w:r>
      <w:proofErr w:type="gramEnd"/>
      <w:r w:rsidRPr="004776A1">
        <w:rPr>
          <w:sz w:val="28"/>
          <w:szCs w:val="28"/>
        </w:rPr>
        <w:t xml:space="preserve"> настало время сделать это и вашему ребенку. Будьте рядом с ним, помогайте ему в его первых начинаниях и, говорите ему </w:t>
      </w:r>
      <w:proofErr w:type="gramStart"/>
      <w:r w:rsidRPr="004776A1">
        <w:rPr>
          <w:sz w:val="28"/>
          <w:szCs w:val="28"/>
        </w:rPr>
        <w:t>почаще</w:t>
      </w:r>
      <w:proofErr w:type="gramEnd"/>
      <w:r w:rsidRPr="004776A1">
        <w:rPr>
          <w:sz w:val="28"/>
          <w:szCs w:val="28"/>
        </w:rPr>
        <w:t>, как вы его любите и благодарностью вам станут отличные отметки в школьных тетрадях и дневниках. Удачи Вам!</w:t>
      </w:r>
    </w:p>
    <w:p w:rsidR="00C57D3D" w:rsidRDefault="00C57D3D" w:rsidP="00C57D3D">
      <w:pPr>
        <w:jc w:val="both"/>
        <w:rPr>
          <w:rFonts w:ascii="Times New Roman" w:hAnsi="Times New Roman" w:cs="Times New Roman"/>
          <w:sz w:val="28"/>
          <w:szCs w:val="28"/>
        </w:rPr>
      </w:pPr>
    </w:p>
    <w:p w:rsidR="00C57D3D" w:rsidRDefault="00C57D3D" w:rsidP="00C57D3D">
      <w:pPr>
        <w:jc w:val="both"/>
        <w:rPr>
          <w:rFonts w:ascii="Times New Roman" w:hAnsi="Times New Roman" w:cs="Times New Roman"/>
          <w:sz w:val="28"/>
          <w:szCs w:val="28"/>
        </w:rPr>
      </w:pPr>
    </w:p>
    <w:p w:rsidR="00C57D3D" w:rsidRDefault="00C57D3D" w:rsidP="00C57D3D">
      <w:pPr>
        <w:jc w:val="both"/>
        <w:rPr>
          <w:rFonts w:ascii="Times New Roman" w:hAnsi="Times New Roman" w:cs="Times New Roman"/>
          <w:sz w:val="28"/>
          <w:szCs w:val="28"/>
        </w:rPr>
      </w:pPr>
    </w:p>
    <w:p w:rsidR="00C57D3D" w:rsidRDefault="00C57D3D" w:rsidP="00C57D3D">
      <w:pPr>
        <w:jc w:val="right"/>
        <w:rPr>
          <w:rFonts w:ascii="Times New Roman" w:hAnsi="Times New Roman" w:cs="Times New Roman"/>
          <w:sz w:val="28"/>
          <w:szCs w:val="28"/>
        </w:rPr>
      </w:pPr>
      <w:r>
        <w:rPr>
          <w:rFonts w:ascii="Times New Roman" w:hAnsi="Times New Roman" w:cs="Times New Roman"/>
          <w:sz w:val="28"/>
          <w:szCs w:val="28"/>
        </w:rPr>
        <w:t>Приложение № 1.</w:t>
      </w:r>
    </w:p>
    <w:p w:rsidR="00C57D3D" w:rsidRDefault="00C57D3D" w:rsidP="00C57D3D">
      <w:pPr>
        <w:jc w:val="both"/>
        <w:rPr>
          <w:rFonts w:ascii="Times New Roman" w:hAnsi="Times New Roman" w:cs="Times New Roman"/>
          <w:sz w:val="28"/>
          <w:szCs w:val="28"/>
        </w:rPr>
      </w:pPr>
    </w:p>
    <w:p w:rsidR="00C57D3D" w:rsidRPr="00C57D3D" w:rsidRDefault="00C57D3D" w:rsidP="00C57D3D">
      <w:pPr>
        <w:jc w:val="center"/>
        <w:rPr>
          <w:rFonts w:ascii="Times New Roman" w:hAnsi="Times New Roman" w:cs="Times New Roman"/>
          <w:b/>
          <w:sz w:val="28"/>
          <w:szCs w:val="28"/>
        </w:rPr>
      </w:pPr>
      <w:r w:rsidRPr="00C57D3D">
        <w:rPr>
          <w:rFonts w:ascii="Times New Roman" w:hAnsi="Times New Roman" w:cs="Times New Roman"/>
          <w:b/>
          <w:sz w:val="28"/>
          <w:szCs w:val="28"/>
        </w:rPr>
        <w:t>Регистрационный лист.</w:t>
      </w:r>
    </w:p>
    <w:p w:rsidR="00C57D3D" w:rsidRPr="00C57D3D" w:rsidRDefault="00C57D3D" w:rsidP="00C57D3D">
      <w:pPr>
        <w:jc w:val="both"/>
        <w:rPr>
          <w:rFonts w:ascii="Times New Roman" w:hAnsi="Times New Roman" w:cs="Times New Roman"/>
          <w:sz w:val="28"/>
          <w:szCs w:val="28"/>
        </w:rPr>
      </w:pPr>
    </w:p>
    <w:p w:rsidR="00C57D3D" w:rsidRDefault="00C57D3D" w:rsidP="00C57D3D">
      <w:pPr>
        <w:jc w:val="center"/>
        <w:rPr>
          <w:rFonts w:ascii="Times New Roman" w:hAnsi="Times New Roman" w:cs="Times New Roman"/>
          <w:i/>
          <w:sz w:val="28"/>
          <w:szCs w:val="28"/>
        </w:rPr>
      </w:pPr>
      <w:r w:rsidRPr="00C57D3D">
        <w:rPr>
          <w:rFonts w:ascii="Times New Roman" w:hAnsi="Times New Roman" w:cs="Times New Roman"/>
          <w:sz w:val="28"/>
          <w:szCs w:val="28"/>
        </w:rPr>
        <w:t>Родительское собрание</w:t>
      </w:r>
      <w:r w:rsidRPr="00C57D3D">
        <w:rPr>
          <w:rFonts w:ascii="Times New Roman" w:hAnsi="Times New Roman" w:cs="Times New Roman"/>
          <w:i/>
          <w:sz w:val="28"/>
          <w:szCs w:val="28"/>
        </w:rPr>
        <w:t xml:space="preserve"> «Первый раз в первый класс или готов ли ваш ребенок к школе…»</w:t>
      </w:r>
    </w:p>
    <w:p w:rsidR="00C57D3D" w:rsidRDefault="00C57D3D" w:rsidP="00C57D3D">
      <w:pPr>
        <w:jc w:val="both"/>
        <w:rPr>
          <w:rFonts w:ascii="Times New Roman" w:hAnsi="Times New Roman" w:cs="Times New Roman"/>
          <w:sz w:val="28"/>
          <w:szCs w:val="28"/>
        </w:rPr>
      </w:pPr>
      <w:r>
        <w:rPr>
          <w:rFonts w:ascii="Times New Roman" w:hAnsi="Times New Roman" w:cs="Times New Roman"/>
          <w:sz w:val="28"/>
          <w:szCs w:val="28"/>
        </w:rPr>
        <w:t>Дата проведения:</w:t>
      </w:r>
    </w:p>
    <w:p w:rsidR="00C57D3D" w:rsidRDefault="00C57D3D" w:rsidP="00C57D3D">
      <w:pPr>
        <w:jc w:val="both"/>
        <w:rPr>
          <w:rFonts w:ascii="Times New Roman" w:hAnsi="Times New Roman" w:cs="Times New Roman"/>
          <w:sz w:val="28"/>
          <w:szCs w:val="28"/>
        </w:rPr>
      </w:pPr>
    </w:p>
    <w:tbl>
      <w:tblPr>
        <w:tblStyle w:val="a5"/>
        <w:tblW w:w="0" w:type="auto"/>
        <w:tblLook w:val="04A0"/>
      </w:tblPr>
      <w:tblGrid>
        <w:gridCol w:w="675"/>
        <w:gridCol w:w="4962"/>
        <w:gridCol w:w="1541"/>
        <w:gridCol w:w="2393"/>
      </w:tblGrid>
      <w:tr w:rsidR="00C57D3D" w:rsidTr="00C57D3D">
        <w:tc>
          <w:tcPr>
            <w:tcW w:w="675" w:type="dxa"/>
          </w:tcPr>
          <w:p w:rsidR="00C57D3D" w:rsidRPr="00C57D3D" w:rsidRDefault="00C57D3D" w:rsidP="00C57D3D">
            <w:pPr>
              <w:jc w:val="center"/>
              <w:rPr>
                <w:rFonts w:ascii="Times New Roman" w:hAnsi="Times New Roman" w:cs="Times New Roman"/>
                <w:b/>
                <w:i/>
                <w:sz w:val="24"/>
                <w:szCs w:val="24"/>
              </w:rPr>
            </w:pPr>
            <w:r w:rsidRPr="00C57D3D">
              <w:rPr>
                <w:rFonts w:ascii="Times New Roman" w:hAnsi="Times New Roman" w:cs="Times New Roman"/>
                <w:b/>
                <w:i/>
                <w:sz w:val="24"/>
                <w:szCs w:val="24"/>
              </w:rPr>
              <w:t xml:space="preserve">№ </w:t>
            </w:r>
            <w:proofErr w:type="spellStart"/>
            <w:proofErr w:type="gramStart"/>
            <w:r w:rsidRPr="00C57D3D">
              <w:rPr>
                <w:rFonts w:ascii="Times New Roman" w:hAnsi="Times New Roman" w:cs="Times New Roman"/>
                <w:b/>
                <w:i/>
                <w:sz w:val="24"/>
                <w:szCs w:val="24"/>
              </w:rPr>
              <w:t>п</w:t>
            </w:r>
            <w:proofErr w:type="spellEnd"/>
            <w:proofErr w:type="gramEnd"/>
            <w:r w:rsidRPr="00C57D3D">
              <w:rPr>
                <w:rFonts w:ascii="Times New Roman" w:hAnsi="Times New Roman" w:cs="Times New Roman"/>
                <w:b/>
                <w:i/>
                <w:sz w:val="24"/>
                <w:szCs w:val="24"/>
              </w:rPr>
              <w:t>/</w:t>
            </w:r>
            <w:proofErr w:type="spellStart"/>
            <w:r w:rsidRPr="00C57D3D">
              <w:rPr>
                <w:rFonts w:ascii="Times New Roman" w:hAnsi="Times New Roman" w:cs="Times New Roman"/>
                <w:b/>
                <w:i/>
                <w:sz w:val="24"/>
                <w:szCs w:val="24"/>
              </w:rPr>
              <w:t>п</w:t>
            </w:r>
            <w:proofErr w:type="spellEnd"/>
          </w:p>
        </w:tc>
        <w:tc>
          <w:tcPr>
            <w:tcW w:w="4962" w:type="dxa"/>
          </w:tcPr>
          <w:p w:rsidR="00C57D3D" w:rsidRPr="00C57D3D" w:rsidRDefault="00C57D3D" w:rsidP="00C57D3D">
            <w:pPr>
              <w:jc w:val="center"/>
              <w:rPr>
                <w:rFonts w:ascii="Times New Roman" w:hAnsi="Times New Roman" w:cs="Times New Roman"/>
                <w:b/>
                <w:i/>
                <w:sz w:val="24"/>
                <w:szCs w:val="24"/>
              </w:rPr>
            </w:pPr>
            <w:r w:rsidRPr="00C57D3D">
              <w:rPr>
                <w:rFonts w:ascii="Times New Roman" w:hAnsi="Times New Roman" w:cs="Times New Roman"/>
                <w:b/>
                <w:i/>
                <w:sz w:val="24"/>
                <w:szCs w:val="24"/>
              </w:rPr>
              <w:t>Фамилия, имя, отчество родителя (законного представителя)</w:t>
            </w:r>
          </w:p>
        </w:tc>
        <w:tc>
          <w:tcPr>
            <w:tcW w:w="1541" w:type="dxa"/>
          </w:tcPr>
          <w:p w:rsidR="00C57D3D" w:rsidRPr="00C57D3D" w:rsidRDefault="00C57D3D" w:rsidP="00C57D3D">
            <w:pPr>
              <w:jc w:val="center"/>
              <w:rPr>
                <w:rFonts w:ascii="Times New Roman" w:hAnsi="Times New Roman" w:cs="Times New Roman"/>
                <w:b/>
                <w:i/>
                <w:sz w:val="24"/>
                <w:szCs w:val="24"/>
              </w:rPr>
            </w:pPr>
            <w:r w:rsidRPr="00C57D3D">
              <w:rPr>
                <w:rFonts w:ascii="Times New Roman" w:hAnsi="Times New Roman" w:cs="Times New Roman"/>
                <w:b/>
                <w:i/>
                <w:sz w:val="24"/>
                <w:szCs w:val="24"/>
              </w:rPr>
              <w:t>Возраст</w:t>
            </w:r>
          </w:p>
        </w:tc>
        <w:tc>
          <w:tcPr>
            <w:tcW w:w="2393" w:type="dxa"/>
          </w:tcPr>
          <w:p w:rsidR="00C57D3D" w:rsidRPr="00C57D3D" w:rsidRDefault="00C57D3D" w:rsidP="00C57D3D">
            <w:pPr>
              <w:jc w:val="center"/>
              <w:rPr>
                <w:rFonts w:ascii="Times New Roman" w:hAnsi="Times New Roman" w:cs="Times New Roman"/>
                <w:b/>
                <w:i/>
                <w:sz w:val="24"/>
                <w:szCs w:val="24"/>
              </w:rPr>
            </w:pPr>
            <w:r w:rsidRPr="00C57D3D">
              <w:rPr>
                <w:rFonts w:ascii="Times New Roman" w:hAnsi="Times New Roman" w:cs="Times New Roman"/>
                <w:b/>
                <w:i/>
                <w:sz w:val="24"/>
                <w:szCs w:val="24"/>
              </w:rPr>
              <w:t>Подпись.</w:t>
            </w:r>
          </w:p>
        </w:tc>
      </w:tr>
      <w:tr w:rsidR="00C57D3D" w:rsidTr="00C57D3D">
        <w:tc>
          <w:tcPr>
            <w:tcW w:w="675" w:type="dxa"/>
          </w:tcPr>
          <w:p w:rsidR="00C57D3D" w:rsidRDefault="00C57D3D" w:rsidP="00C57D3D">
            <w:pPr>
              <w:jc w:val="both"/>
              <w:rPr>
                <w:rFonts w:ascii="Times New Roman" w:hAnsi="Times New Roman" w:cs="Times New Roman"/>
                <w:sz w:val="28"/>
                <w:szCs w:val="28"/>
              </w:rPr>
            </w:pPr>
          </w:p>
        </w:tc>
        <w:tc>
          <w:tcPr>
            <w:tcW w:w="4962" w:type="dxa"/>
          </w:tcPr>
          <w:p w:rsidR="00C57D3D" w:rsidRDefault="00C57D3D" w:rsidP="00C57D3D">
            <w:pPr>
              <w:jc w:val="both"/>
              <w:rPr>
                <w:rFonts w:ascii="Times New Roman" w:hAnsi="Times New Roman" w:cs="Times New Roman"/>
                <w:sz w:val="28"/>
                <w:szCs w:val="28"/>
              </w:rPr>
            </w:pPr>
          </w:p>
        </w:tc>
        <w:tc>
          <w:tcPr>
            <w:tcW w:w="1541" w:type="dxa"/>
          </w:tcPr>
          <w:p w:rsidR="00C57D3D" w:rsidRDefault="00C57D3D" w:rsidP="00C57D3D">
            <w:pPr>
              <w:jc w:val="both"/>
              <w:rPr>
                <w:rFonts w:ascii="Times New Roman" w:hAnsi="Times New Roman" w:cs="Times New Roman"/>
                <w:sz w:val="28"/>
                <w:szCs w:val="28"/>
              </w:rPr>
            </w:pPr>
          </w:p>
        </w:tc>
        <w:tc>
          <w:tcPr>
            <w:tcW w:w="2393" w:type="dxa"/>
          </w:tcPr>
          <w:p w:rsidR="00C57D3D" w:rsidRDefault="00C57D3D" w:rsidP="00C57D3D">
            <w:pPr>
              <w:jc w:val="both"/>
              <w:rPr>
                <w:rFonts w:ascii="Times New Roman" w:hAnsi="Times New Roman" w:cs="Times New Roman"/>
                <w:sz w:val="28"/>
                <w:szCs w:val="28"/>
              </w:rPr>
            </w:pPr>
          </w:p>
        </w:tc>
      </w:tr>
      <w:tr w:rsidR="00C57D3D" w:rsidTr="00C57D3D">
        <w:tc>
          <w:tcPr>
            <w:tcW w:w="675" w:type="dxa"/>
          </w:tcPr>
          <w:p w:rsidR="00C57D3D" w:rsidRDefault="00C57D3D" w:rsidP="00C57D3D">
            <w:pPr>
              <w:jc w:val="both"/>
              <w:rPr>
                <w:rFonts w:ascii="Times New Roman" w:hAnsi="Times New Roman" w:cs="Times New Roman"/>
                <w:sz w:val="28"/>
                <w:szCs w:val="28"/>
              </w:rPr>
            </w:pPr>
          </w:p>
        </w:tc>
        <w:tc>
          <w:tcPr>
            <w:tcW w:w="4962" w:type="dxa"/>
          </w:tcPr>
          <w:p w:rsidR="00C57D3D" w:rsidRDefault="00C57D3D" w:rsidP="00C57D3D">
            <w:pPr>
              <w:jc w:val="both"/>
              <w:rPr>
                <w:rFonts w:ascii="Times New Roman" w:hAnsi="Times New Roman" w:cs="Times New Roman"/>
                <w:sz w:val="28"/>
                <w:szCs w:val="28"/>
              </w:rPr>
            </w:pPr>
          </w:p>
        </w:tc>
        <w:tc>
          <w:tcPr>
            <w:tcW w:w="1541" w:type="dxa"/>
          </w:tcPr>
          <w:p w:rsidR="00C57D3D" w:rsidRDefault="00C57D3D" w:rsidP="00C57D3D">
            <w:pPr>
              <w:jc w:val="both"/>
              <w:rPr>
                <w:rFonts w:ascii="Times New Roman" w:hAnsi="Times New Roman" w:cs="Times New Roman"/>
                <w:sz w:val="28"/>
                <w:szCs w:val="28"/>
              </w:rPr>
            </w:pPr>
          </w:p>
        </w:tc>
        <w:tc>
          <w:tcPr>
            <w:tcW w:w="2393" w:type="dxa"/>
          </w:tcPr>
          <w:p w:rsidR="00C57D3D" w:rsidRDefault="00C57D3D" w:rsidP="00C57D3D">
            <w:pPr>
              <w:jc w:val="both"/>
              <w:rPr>
                <w:rFonts w:ascii="Times New Roman" w:hAnsi="Times New Roman" w:cs="Times New Roman"/>
                <w:sz w:val="28"/>
                <w:szCs w:val="28"/>
              </w:rPr>
            </w:pPr>
          </w:p>
        </w:tc>
      </w:tr>
      <w:tr w:rsidR="00C57D3D" w:rsidTr="00C57D3D">
        <w:tc>
          <w:tcPr>
            <w:tcW w:w="675" w:type="dxa"/>
          </w:tcPr>
          <w:p w:rsidR="00C57D3D" w:rsidRDefault="00C57D3D" w:rsidP="00C57D3D">
            <w:pPr>
              <w:jc w:val="both"/>
              <w:rPr>
                <w:rFonts w:ascii="Times New Roman" w:hAnsi="Times New Roman" w:cs="Times New Roman"/>
                <w:sz w:val="28"/>
                <w:szCs w:val="28"/>
              </w:rPr>
            </w:pPr>
          </w:p>
        </w:tc>
        <w:tc>
          <w:tcPr>
            <w:tcW w:w="4962" w:type="dxa"/>
          </w:tcPr>
          <w:p w:rsidR="00C57D3D" w:rsidRDefault="00C57D3D" w:rsidP="00C57D3D">
            <w:pPr>
              <w:jc w:val="both"/>
              <w:rPr>
                <w:rFonts w:ascii="Times New Roman" w:hAnsi="Times New Roman" w:cs="Times New Roman"/>
                <w:sz w:val="28"/>
                <w:szCs w:val="28"/>
              </w:rPr>
            </w:pPr>
          </w:p>
        </w:tc>
        <w:tc>
          <w:tcPr>
            <w:tcW w:w="1541" w:type="dxa"/>
          </w:tcPr>
          <w:p w:rsidR="00C57D3D" w:rsidRDefault="00C57D3D" w:rsidP="00C57D3D">
            <w:pPr>
              <w:jc w:val="both"/>
              <w:rPr>
                <w:rFonts w:ascii="Times New Roman" w:hAnsi="Times New Roman" w:cs="Times New Roman"/>
                <w:sz w:val="28"/>
                <w:szCs w:val="28"/>
              </w:rPr>
            </w:pPr>
          </w:p>
        </w:tc>
        <w:tc>
          <w:tcPr>
            <w:tcW w:w="2393" w:type="dxa"/>
          </w:tcPr>
          <w:p w:rsidR="00C57D3D" w:rsidRDefault="00C57D3D" w:rsidP="00C57D3D">
            <w:pPr>
              <w:jc w:val="both"/>
              <w:rPr>
                <w:rFonts w:ascii="Times New Roman" w:hAnsi="Times New Roman" w:cs="Times New Roman"/>
                <w:sz w:val="28"/>
                <w:szCs w:val="28"/>
              </w:rPr>
            </w:pPr>
          </w:p>
        </w:tc>
      </w:tr>
    </w:tbl>
    <w:p w:rsidR="00C57D3D" w:rsidRDefault="00C57D3D" w:rsidP="00C57D3D">
      <w:pPr>
        <w:jc w:val="both"/>
        <w:rPr>
          <w:rFonts w:ascii="Times New Roman" w:hAnsi="Times New Roman" w:cs="Times New Roman"/>
          <w:sz w:val="28"/>
          <w:szCs w:val="28"/>
        </w:rPr>
      </w:pPr>
    </w:p>
    <w:p w:rsidR="00C57D3D" w:rsidRDefault="00C57D3D" w:rsidP="00C57D3D">
      <w:pPr>
        <w:jc w:val="both"/>
        <w:rPr>
          <w:rFonts w:ascii="Times New Roman" w:hAnsi="Times New Roman" w:cs="Times New Roman"/>
          <w:i/>
          <w:sz w:val="28"/>
          <w:szCs w:val="28"/>
        </w:rPr>
      </w:pPr>
      <w:r w:rsidRPr="00C57D3D">
        <w:rPr>
          <w:rFonts w:ascii="Times New Roman" w:hAnsi="Times New Roman" w:cs="Times New Roman"/>
          <w:i/>
          <w:sz w:val="28"/>
          <w:szCs w:val="28"/>
        </w:rPr>
        <w:t xml:space="preserve">Возраст родителей (законных представителей) указывается для наиболее точных </w:t>
      </w:r>
      <w:proofErr w:type="spellStart"/>
      <w:r w:rsidRPr="00C57D3D">
        <w:rPr>
          <w:rFonts w:ascii="Times New Roman" w:hAnsi="Times New Roman" w:cs="Times New Roman"/>
          <w:i/>
          <w:sz w:val="28"/>
          <w:szCs w:val="28"/>
        </w:rPr>
        <w:t>скрининговых</w:t>
      </w:r>
      <w:proofErr w:type="spellEnd"/>
      <w:r w:rsidRPr="00C57D3D">
        <w:rPr>
          <w:rFonts w:ascii="Times New Roman" w:hAnsi="Times New Roman" w:cs="Times New Roman"/>
          <w:i/>
          <w:sz w:val="28"/>
          <w:szCs w:val="28"/>
        </w:rPr>
        <w:t xml:space="preserve"> результатов при анализе родительского собрания в целом.</w:t>
      </w:r>
    </w:p>
    <w:p w:rsidR="00700B56" w:rsidRDefault="00700B56" w:rsidP="00C57D3D">
      <w:pPr>
        <w:jc w:val="both"/>
        <w:rPr>
          <w:rFonts w:ascii="Times New Roman" w:hAnsi="Times New Roman" w:cs="Times New Roman"/>
          <w:i/>
          <w:sz w:val="28"/>
          <w:szCs w:val="28"/>
        </w:rPr>
      </w:pPr>
    </w:p>
    <w:p w:rsidR="00700B56" w:rsidRDefault="00700B56" w:rsidP="00C57D3D">
      <w:pPr>
        <w:jc w:val="both"/>
        <w:rPr>
          <w:rFonts w:ascii="Times New Roman" w:hAnsi="Times New Roman" w:cs="Times New Roman"/>
          <w:i/>
          <w:sz w:val="28"/>
          <w:szCs w:val="28"/>
        </w:rPr>
      </w:pPr>
    </w:p>
    <w:p w:rsidR="00700B56" w:rsidRDefault="00700B56" w:rsidP="00C57D3D">
      <w:pPr>
        <w:jc w:val="both"/>
        <w:rPr>
          <w:rFonts w:ascii="Times New Roman" w:hAnsi="Times New Roman" w:cs="Times New Roman"/>
          <w:i/>
          <w:sz w:val="28"/>
          <w:szCs w:val="28"/>
        </w:rPr>
      </w:pPr>
    </w:p>
    <w:p w:rsidR="00700B56" w:rsidRDefault="00700B56" w:rsidP="00C57D3D">
      <w:pPr>
        <w:jc w:val="both"/>
        <w:rPr>
          <w:rFonts w:ascii="Times New Roman" w:hAnsi="Times New Roman" w:cs="Times New Roman"/>
          <w:i/>
          <w:sz w:val="28"/>
          <w:szCs w:val="28"/>
        </w:rPr>
      </w:pPr>
    </w:p>
    <w:p w:rsidR="00700B56" w:rsidRDefault="00700B56" w:rsidP="00C57D3D">
      <w:pPr>
        <w:jc w:val="both"/>
        <w:rPr>
          <w:rFonts w:ascii="Times New Roman" w:hAnsi="Times New Roman" w:cs="Times New Roman"/>
          <w:i/>
          <w:sz w:val="28"/>
          <w:szCs w:val="28"/>
        </w:rPr>
      </w:pPr>
    </w:p>
    <w:p w:rsidR="00700B56" w:rsidRDefault="00700B56" w:rsidP="00C57D3D">
      <w:pPr>
        <w:jc w:val="both"/>
        <w:rPr>
          <w:rFonts w:ascii="Times New Roman" w:hAnsi="Times New Roman" w:cs="Times New Roman"/>
          <w:i/>
          <w:sz w:val="28"/>
          <w:szCs w:val="28"/>
        </w:rPr>
      </w:pPr>
    </w:p>
    <w:p w:rsidR="00700B56" w:rsidRDefault="00700B56" w:rsidP="00C57D3D">
      <w:pPr>
        <w:jc w:val="both"/>
        <w:rPr>
          <w:rFonts w:ascii="Times New Roman" w:hAnsi="Times New Roman" w:cs="Times New Roman"/>
          <w:i/>
          <w:sz w:val="28"/>
          <w:szCs w:val="28"/>
        </w:rPr>
      </w:pPr>
    </w:p>
    <w:p w:rsidR="00700B56" w:rsidRDefault="00700B56" w:rsidP="00C57D3D">
      <w:pPr>
        <w:jc w:val="both"/>
        <w:rPr>
          <w:rFonts w:ascii="Times New Roman" w:hAnsi="Times New Roman" w:cs="Times New Roman"/>
          <w:i/>
          <w:sz w:val="28"/>
          <w:szCs w:val="28"/>
        </w:rPr>
      </w:pPr>
    </w:p>
    <w:p w:rsidR="00700B56" w:rsidRDefault="00700B56" w:rsidP="00C57D3D">
      <w:pPr>
        <w:jc w:val="both"/>
        <w:rPr>
          <w:rFonts w:ascii="Times New Roman" w:hAnsi="Times New Roman" w:cs="Times New Roman"/>
          <w:i/>
          <w:sz w:val="28"/>
          <w:szCs w:val="28"/>
        </w:rPr>
      </w:pPr>
    </w:p>
    <w:p w:rsidR="00700B56" w:rsidRDefault="00700B56" w:rsidP="00C57D3D">
      <w:pPr>
        <w:jc w:val="both"/>
        <w:rPr>
          <w:rFonts w:ascii="Times New Roman" w:hAnsi="Times New Roman" w:cs="Times New Roman"/>
          <w:i/>
          <w:sz w:val="28"/>
          <w:szCs w:val="28"/>
        </w:rPr>
      </w:pPr>
    </w:p>
    <w:p w:rsidR="00700B56" w:rsidRDefault="00700B56" w:rsidP="00C57D3D">
      <w:pPr>
        <w:jc w:val="both"/>
        <w:rPr>
          <w:rFonts w:ascii="Times New Roman" w:hAnsi="Times New Roman" w:cs="Times New Roman"/>
          <w:i/>
          <w:sz w:val="28"/>
          <w:szCs w:val="28"/>
        </w:rPr>
      </w:pPr>
    </w:p>
    <w:p w:rsidR="00C57D3D" w:rsidRPr="00C57D3D" w:rsidRDefault="00C57D3D" w:rsidP="00C57D3D">
      <w:pPr>
        <w:jc w:val="right"/>
        <w:rPr>
          <w:rFonts w:ascii="Times New Roman" w:hAnsi="Times New Roman" w:cs="Times New Roman"/>
          <w:sz w:val="28"/>
          <w:szCs w:val="28"/>
        </w:rPr>
      </w:pPr>
      <w:r w:rsidRPr="00C57D3D">
        <w:rPr>
          <w:rFonts w:ascii="Times New Roman" w:hAnsi="Times New Roman" w:cs="Times New Roman"/>
          <w:sz w:val="28"/>
          <w:szCs w:val="28"/>
        </w:rPr>
        <w:lastRenderedPageBreak/>
        <w:t>Приложение № 2.</w:t>
      </w:r>
    </w:p>
    <w:p w:rsidR="00C57D3D" w:rsidRDefault="00C57D3D" w:rsidP="00C57D3D">
      <w:pPr>
        <w:jc w:val="both"/>
        <w:rPr>
          <w:rFonts w:ascii="Times New Roman" w:hAnsi="Times New Roman" w:cs="Times New Roman"/>
          <w:i/>
          <w:sz w:val="28"/>
          <w:szCs w:val="28"/>
        </w:rPr>
      </w:pPr>
      <w:r>
        <w:rPr>
          <w:rFonts w:ascii="Times New Roman" w:hAnsi="Times New Roman" w:cs="Times New Roman"/>
          <w:i/>
          <w:sz w:val="28"/>
          <w:szCs w:val="28"/>
        </w:rPr>
        <w:t xml:space="preserve">Исходя из собственного опыта работы наиболее частыми вопросами для обсуждения </w:t>
      </w:r>
      <w:proofErr w:type="gramStart"/>
      <w:r>
        <w:rPr>
          <w:rFonts w:ascii="Times New Roman" w:hAnsi="Times New Roman" w:cs="Times New Roman"/>
          <w:i/>
          <w:sz w:val="28"/>
          <w:szCs w:val="28"/>
        </w:rPr>
        <w:t>на</w:t>
      </w:r>
      <w:proofErr w:type="gramEnd"/>
      <w:r>
        <w:rPr>
          <w:rFonts w:ascii="Times New Roman" w:hAnsi="Times New Roman" w:cs="Times New Roman"/>
          <w:i/>
          <w:sz w:val="28"/>
          <w:szCs w:val="28"/>
        </w:rPr>
        <w:t xml:space="preserve"> </w:t>
      </w:r>
      <w:proofErr w:type="gramStart"/>
      <w:r>
        <w:rPr>
          <w:rFonts w:ascii="Times New Roman" w:hAnsi="Times New Roman" w:cs="Times New Roman"/>
          <w:i/>
          <w:sz w:val="28"/>
          <w:szCs w:val="28"/>
        </w:rPr>
        <w:t>такого</w:t>
      </w:r>
      <w:proofErr w:type="gramEnd"/>
      <w:r>
        <w:rPr>
          <w:rFonts w:ascii="Times New Roman" w:hAnsi="Times New Roman" w:cs="Times New Roman"/>
          <w:i/>
          <w:sz w:val="28"/>
          <w:szCs w:val="28"/>
        </w:rPr>
        <w:t xml:space="preserve"> рода родительских собраниях </w:t>
      </w:r>
      <w:r w:rsidR="00700B56">
        <w:rPr>
          <w:rFonts w:ascii="Times New Roman" w:hAnsi="Times New Roman" w:cs="Times New Roman"/>
          <w:i/>
          <w:sz w:val="28"/>
          <w:szCs w:val="28"/>
        </w:rPr>
        <w:t xml:space="preserve"> являются следующие вопросы:</w:t>
      </w:r>
    </w:p>
    <w:p w:rsidR="00700B56" w:rsidRDefault="00700B56" w:rsidP="00C57D3D">
      <w:pPr>
        <w:jc w:val="both"/>
        <w:rPr>
          <w:rFonts w:ascii="Times New Roman" w:hAnsi="Times New Roman" w:cs="Times New Roman"/>
          <w:b/>
          <w:i/>
          <w:sz w:val="28"/>
          <w:szCs w:val="28"/>
        </w:rPr>
      </w:pPr>
      <w:r w:rsidRPr="00700B56">
        <w:rPr>
          <w:rFonts w:ascii="Times New Roman" w:hAnsi="Times New Roman" w:cs="Times New Roman"/>
          <w:b/>
          <w:i/>
          <w:sz w:val="28"/>
          <w:szCs w:val="28"/>
        </w:rPr>
        <w:t>Нужно ли делать с ребенком домашние задания в выходные дни?</w:t>
      </w:r>
    </w:p>
    <w:p w:rsidR="00700B56" w:rsidRPr="00700B56" w:rsidRDefault="00700B56" w:rsidP="00C57D3D">
      <w:pPr>
        <w:jc w:val="both"/>
        <w:rPr>
          <w:rFonts w:ascii="Times New Roman" w:hAnsi="Times New Roman" w:cs="Times New Roman"/>
          <w:b/>
          <w:i/>
          <w:sz w:val="28"/>
          <w:szCs w:val="28"/>
        </w:rPr>
      </w:pPr>
    </w:p>
    <w:p w:rsidR="00700B56" w:rsidRDefault="00700B56" w:rsidP="00C57D3D">
      <w:pPr>
        <w:jc w:val="both"/>
        <w:rPr>
          <w:rFonts w:ascii="Times New Roman" w:hAnsi="Times New Roman" w:cs="Times New Roman"/>
          <w:b/>
          <w:i/>
          <w:sz w:val="28"/>
          <w:szCs w:val="28"/>
        </w:rPr>
      </w:pPr>
      <w:r w:rsidRPr="00700B56">
        <w:rPr>
          <w:rFonts w:ascii="Times New Roman" w:hAnsi="Times New Roman" w:cs="Times New Roman"/>
          <w:b/>
          <w:i/>
          <w:sz w:val="28"/>
          <w:szCs w:val="28"/>
        </w:rPr>
        <w:t>Нужно ли ребенка учить читать?</w:t>
      </w:r>
    </w:p>
    <w:p w:rsidR="00700B56" w:rsidRPr="00700B56" w:rsidRDefault="00700B56" w:rsidP="00C57D3D">
      <w:pPr>
        <w:jc w:val="both"/>
        <w:rPr>
          <w:rFonts w:ascii="Times New Roman" w:hAnsi="Times New Roman" w:cs="Times New Roman"/>
          <w:b/>
          <w:i/>
          <w:sz w:val="28"/>
          <w:szCs w:val="28"/>
        </w:rPr>
      </w:pPr>
    </w:p>
    <w:p w:rsidR="00700B56" w:rsidRDefault="00700B56" w:rsidP="00C57D3D">
      <w:pPr>
        <w:jc w:val="both"/>
        <w:rPr>
          <w:rFonts w:ascii="Times New Roman" w:hAnsi="Times New Roman" w:cs="Times New Roman"/>
          <w:b/>
          <w:i/>
          <w:sz w:val="28"/>
          <w:szCs w:val="28"/>
        </w:rPr>
      </w:pPr>
      <w:r w:rsidRPr="00700B56">
        <w:rPr>
          <w:rFonts w:ascii="Times New Roman" w:hAnsi="Times New Roman" w:cs="Times New Roman"/>
          <w:b/>
          <w:i/>
          <w:sz w:val="28"/>
          <w:szCs w:val="28"/>
        </w:rPr>
        <w:t>Важны и нужны ли занятия с репетиром в 1 классе?</w:t>
      </w:r>
    </w:p>
    <w:p w:rsidR="00700B56" w:rsidRPr="00700B56" w:rsidRDefault="00700B56" w:rsidP="00C57D3D">
      <w:pPr>
        <w:jc w:val="both"/>
        <w:rPr>
          <w:rFonts w:ascii="Times New Roman" w:hAnsi="Times New Roman" w:cs="Times New Roman"/>
          <w:b/>
          <w:i/>
          <w:sz w:val="28"/>
          <w:szCs w:val="28"/>
        </w:rPr>
      </w:pPr>
    </w:p>
    <w:p w:rsidR="00700B56" w:rsidRDefault="00700B56" w:rsidP="00C57D3D">
      <w:pPr>
        <w:jc w:val="both"/>
        <w:rPr>
          <w:rFonts w:ascii="Times New Roman" w:hAnsi="Times New Roman" w:cs="Times New Roman"/>
          <w:b/>
          <w:i/>
          <w:sz w:val="28"/>
          <w:szCs w:val="28"/>
        </w:rPr>
      </w:pPr>
      <w:r w:rsidRPr="00700B56">
        <w:rPr>
          <w:rFonts w:ascii="Times New Roman" w:hAnsi="Times New Roman" w:cs="Times New Roman"/>
          <w:b/>
          <w:i/>
          <w:sz w:val="28"/>
          <w:szCs w:val="28"/>
        </w:rPr>
        <w:t>Что делать, если родители из-за работы не могут делать с ребенком домашние задания?</w:t>
      </w:r>
    </w:p>
    <w:p w:rsidR="00700B56" w:rsidRPr="00700B56" w:rsidRDefault="00700B56" w:rsidP="00C57D3D">
      <w:pPr>
        <w:jc w:val="both"/>
        <w:rPr>
          <w:rFonts w:ascii="Times New Roman" w:hAnsi="Times New Roman" w:cs="Times New Roman"/>
          <w:b/>
          <w:i/>
          <w:sz w:val="28"/>
          <w:szCs w:val="28"/>
        </w:rPr>
      </w:pPr>
    </w:p>
    <w:p w:rsidR="00700B56" w:rsidRDefault="00700B56" w:rsidP="00C57D3D">
      <w:pPr>
        <w:jc w:val="both"/>
        <w:rPr>
          <w:rFonts w:ascii="Times New Roman" w:hAnsi="Times New Roman" w:cs="Times New Roman"/>
          <w:b/>
          <w:i/>
          <w:sz w:val="28"/>
          <w:szCs w:val="28"/>
        </w:rPr>
      </w:pPr>
      <w:r w:rsidRPr="00700B56">
        <w:rPr>
          <w:rFonts w:ascii="Times New Roman" w:hAnsi="Times New Roman" w:cs="Times New Roman"/>
          <w:b/>
          <w:i/>
          <w:sz w:val="28"/>
          <w:szCs w:val="28"/>
        </w:rPr>
        <w:t>С какого возраста лучше отдавать ребенка в школу?</w:t>
      </w:r>
    </w:p>
    <w:p w:rsidR="005C13B3" w:rsidRDefault="005C13B3" w:rsidP="00C57D3D">
      <w:pPr>
        <w:jc w:val="both"/>
        <w:rPr>
          <w:rFonts w:ascii="Times New Roman" w:hAnsi="Times New Roman" w:cs="Times New Roman"/>
          <w:b/>
          <w:i/>
          <w:sz w:val="28"/>
          <w:szCs w:val="28"/>
        </w:rPr>
      </w:pPr>
    </w:p>
    <w:p w:rsidR="00700B56" w:rsidRPr="00700B56" w:rsidRDefault="00700B56" w:rsidP="00C57D3D">
      <w:pPr>
        <w:jc w:val="both"/>
        <w:rPr>
          <w:rFonts w:ascii="Times New Roman" w:hAnsi="Times New Roman" w:cs="Times New Roman"/>
          <w:i/>
          <w:sz w:val="28"/>
          <w:szCs w:val="28"/>
        </w:rPr>
      </w:pPr>
      <w:r w:rsidRPr="00700B56">
        <w:rPr>
          <w:rFonts w:ascii="Times New Roman" w:hAnsi="Times New Roman" w:cs="Times New Roman"/>
          <w:i/>
          <w:sz w:val="28"/>
          <w:szCs w:val="28"/>
        </w:rPr>
        <w:t xml:space="preserve">Каждый вопрос выписывается на отдельный лист </w:t>
      </w:r>
      <w:r>
        <w:rPr>
          <w:rFonts w:ascii="Times New Roman" w:hAnsi="Times New Roman" w:cs="Times New Roman"/>
          <w:i/>
          <w:sz w:val="28"/>
          <w:szCs w:val="28"/>
        </w:rPr>
        <w:t xml:space="preserve">бумаги </w:t>
      </w:r>
      <w:r w:rsidRPr="00700B56">
        <w:rPr>
          <w:rFonts w:ascii="Times New Roman" w:hAnsi="Times New Roman" w:cs="Times New Roman"/>
          <w:i/>
          <w:sz w:val="28"/>
          <w:szCs w:val="28"/>
        </w:rPr>
        <w:t>и вывешивается в зале для проведения родительского собрания.</w:t>
      </w:r>
    </w:p>
    <w:sectPr w:rsidR="00700B56" w:rsidRPr="00700B56" w:rsidSect="004042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E3298"/>
    <w:multiLevelType w:val="hybridMultilevel"/>
    <w:tmpl w:val="7A98BE44"/>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0BC3A05"/>
    <w:multiLevelType w:val="hybridMultilevel"/>
    <w:tmpl w:val="643236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FAE5852"/>
    <w:multiLevelType w:val="hybridMultilevel"/>
    <w:tmpl w:val="EFD44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0BC69C7"/>
    <w:multiLevelType w:val="hybridMultilevel"/>
    <w:tmpl w:val="EDFC5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1D85960"/>
    <w:multiLevelType w:val="hybridMultilevel"/>
    <w:tmpl w:val="12F0E5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1EB4E5A"/>
    <w:multiLevelType w:val="hybridMultilevel"/>
    <w:tmpl w:val="259074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6BB69AE"/>
    <w:multiLevelType w:val="hybridMultilevel"/>
    <w:tmpl w:val="EFDA3376"/>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6CA84ABA"/>
    <w:multiLevelType w:val="hybridMultilevel"/>
    <w:tmpl w:val="F1FE226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6"/>
  </w:num>
  <w:num w:numId="5">
    <w:abstractNumId w:val="7"/>
  </w:num>
  <w:num w:numId="6">
    <w:abstractNumId w:val="5"/>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902E9C"/>
    <w:rsid w:val="000A27AB"/>
    <w:rsid w:val="000E3B70"/>
    <w:rsid w:val="00177305"/>
    <w:rsid w:val="001C3D61"/>
    <w:rsid w:val="002B36B3"/>
    <w:rsid w:val="002D0770"/>
    <w:rsid w:val="0040429D"/>
    <w:rsid w:val="004776A1"/>
    <w:rsid w:val="005C13B3"/>
    <w:rsid w:val="006E0B1C"/>
    <w:rsid w:val="00700B56"/>
    <w:rsid w:val="00902E9C"/>
    <w:rsid w:val="00917623"/>
    <w:rsid w:val="00C57D3D"/>
    <w:rsid w:val="00D256A5"/>
    <w:rsid w:val="00FF72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429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2E9C"/>
    <w:pPr>
      <w:ind w:left="720"/>
      <w:contextualSpacing/>
    </w:pPr>
  </w:style>
  <w:style w:type="paragraph" w:styleId="a4">
    <w:name w:val="Normal (Web)"/>
    <w:basedOn w:val="a"/>
    <w:uiPriority w:val="99"/>
    <w:unhideWhenUsed/>
    <w:rsid w:val="004776A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C57D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06247544">
      <w:bodyDiv w:val="1"/>
      <w:marLeft w:val="0"/>
      <w:marRight w:val="0"/>
      <w:marTop w:val="0"/>
      <w:marBottom w:val="0"/>
      <w:divBdr>
        <w:top w:val="none" w:sz="0" w:space="0" w:color="auto"/>
        <w:left w:val="none" w:sz="0" w:space="0" w:color="auto"/>
        <w:bottom w:val="none" w:sz="0" w:space="0" w:color="auto"/>
        <w:right w:val="none" w:sz="0" w:space="0" w:color="auto"/>
      </w:divBdr>
    </w:div>
    <w:div w:id="206505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9</Pages>
  <Words>1915</Words>
  <Characters>10919</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Емеля</dc:creator>
  <cp:keywords/>
  <dc:description/>
  <cp:lastModifiedBy>Емеля</cp:lastModifiedBy>
  <cp:revision>4</cp:revision>
  <dcterms:created xsi:type="dcterms:W3CDTF">2015-05-12T18:57:00Z</dcterms:created>
  <dcterms:modified xsi:type="dcterms:W3CDTF">2015-05-12T21:08:00Z</dcterms:modified>
</cp:coreProperties>
</file>