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078" w:rsidRPr="004D27BD" w:rsidRDefault="00F15078" w:rsidP="004D27BD">
      <w:pPr>
        <w:pStyle w:val="a3"/>
        <w:jc w:val="center"/>
        <w:rPr>
          <w:sz w:val="28"/>
          <w:szCs w:val="28"/>
        </w:rPr>
      </w:pPr>
      <w:r w:rsidRPr="004D27BD">
        <w:rPr>
          <w:sz w:val="28"/>
          <w:szCs w:val="28"/>
        </w:rPr>
        <w:t>МАСТЕР-КЛАСС.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ТЕМА. «</w:t>
      </w:r>
      <w:r w:rsidR="004D27BD">
        <w:rPr>
          <w:sz w:val="28"/>
          <w:szCs w:val="28"/>
        </w:rPr>
        <w:t>ЭМОЦИОНАЛЬНОЕ РАЗВИТИЕ ДОШКОЛЬНИКА В НЕПОСРЕДСТВЕННОЙ МУЗЫКАЛЬНО-ОБРАЗОВАТЕЛЬНОЙ ДЕЯТЕЛЬНОСТИ.»</w:t>
      </w:r>
      <w:r w:rsidRPr="004D27BD">
        <w:rPr>
          <w:sz w:val="28"/>
          <w:szCs w:val="28"/>
        </w:rPr>
        <w:t xml:space="preserve"> 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 xml:space="preserve">Проводит музыкальный руководитель </w:t>
      </w:r>
      <w:r w:rsidR="004D27BD">
        <w:rPr>
          <w:sz w:val="28"/>
          <w:szCs w:val="28"/>
        </w:rPr>
        <w:t xml:space="preserve">высшей </w:t>
      </w:r>
      <w:bookmarkStart w:id="0" w:name="_GoBack"/>
      <w:bookmarkEnd w:id="0"/>
      <w:r w:rsidRPr="004D27BD">
        <w:rPr>
          <w:sz w:val="28"/>
          <w:szCs w:val="28"/>
        </w:rPr>
        <w:t>квалификационной категории МБДОУ№1 г. Александров   Диденко Елена Сергеевна.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ПЛАН-КОНСПЕКТ МАСТЕР-КЛАССА.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 xml:space="preserve">ЦЕЛЬ. Повышение профессионального </w:t>
      </w:r>
      <w:proofErr w:type="gramStart"/>
      <w:r w:rsidRPr="004D27BD">
        <w:rPr>
          <w:sz w:val="28"/>
          <w:szCs w:val="28"/>
        </w:rPr>
        <w:t>мастерства  музыкальных</w:t>
      </w:r>
      <w:proofErr w:type="gramEnd"/>
      <w:r w:rsidRPr="004D27BD">
        <w:rPr>
          <w:sz w:val="28"/>
          <w:szCs w:val="28"/>
        </w:rPr>
        <w:t xml:space="preserve"> руководителей. Передача коллегам личного профессионального опыта, авторских разработок в сфере творческой практической деятельности.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ЗАДАЧИ. Упорядочить, организовать, систематизировать уже имеющиеся знания и творческий опыт по данной теме. Обратить внимание на важность занятий пантомимой для детей дошкольного возраста.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proofErr w:type="gramStart"/>
      <w:r w:rsidRPr="004D27BD">
        <w:rPr>
          <w:sz w:val="28"/>
          <w:szCs w:val="28"/>
        </w:rPr>
        <w:t>ОЖИДАЕМЫЕ  РЕЗУЛЬТАТЫ</w:t>
      </w:r>
      <w:proofErr w:type="gramEnd"/>
      <w:r w:rsidRPr="004D27BD">
        <w:rPr>
          <w:sz w:val="28"/>
          <w:szCs w:val="28"/>
        </w:rPr>
        <w:t xml:space="preserve">. Понимание участниками мастер-класса сути профессионального опыта передаваемого </w:t>
      </w:r>
      <w:proofErr w:type="gramStart"/>
      <w:r w:rsidRPr="004D27BD">
        <w:rPr>
          <w:sz w:val="28"/>
          <w:szCs w:val="28"/>
        </w:rPr>
        <w:t>педагогом  Диденко</w:t>
      </w:r>
      <w:proofErr w:type="gramEnd"/>
      <w:r w:rsidRPr="004D27BD">
        <w:rPr>
          <w:sz w:val="28"/>
          <w:szCs w:val="28"/>
        </w:rPr>
        <w:t xml:space="preserve"> Е.С. Практическое освоение участниками мастер-класса методов и приёмов выполнения творческих заданий.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 xml:space="preserve">ДИДАКТИЧЕСКИЙ МАТЕРИАЛ. Карточки с изображением </w:t>
      </w:r>
      <w:proofErr w:type="gramStart"/>
      <w:r w:rsidRPr="004D27BD">
        <w:rPr>
          <w:sz w:val="28"/>
          <w:szCs w:val="28"/>
        </w:rPr>
        <w:t>эмоций  человека</w:t>
      </w:r>
      <w:proofErr w:type="gramEnd"/>
      <w:r w:rsidRPr="004D27BD">
        <w:rPr>
          <w:sz w:val="28"/>
          <w:szCs w:val="28"/>
        </w:rPr>
        <w:t xml:space="preserve">, карточки с изображением животных. Презентация </w:t>
      </w:r>
      <w:proofErr w:type="gramStart"/>
      <w:r w:rsidRPr="004D27BD">
        <w:rPr>
          <w:sz w:val="28"/>
          <w:szCs w:val="28"/>
        </w:rPr>
        <w:t>на  тему</w:t>
      </w:r>
      <w:proofErr w:type="gramEnd"/>
      <w:r w:rsidRPr="004D27BD">
        <w:rPr>
          <w:sz w:val="28"/>
          <w:szCs w:val="28"/>
        </w:rPr>
        <w:t xml:space="preserve"> «Пантомима».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ТЕХНИЧЕСКОЕ ОСНАЩЕНИЕ. Мультимедийное оборудование, аудиозаписи.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ХОД МАСТЕР-КЛАССА.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 xml:space="preserve">1.Вступительное слово Диденко Е.С. с кратким рассказом о </w:t>
      </w:r>
      <w:proofErr w:type="gramStart"/>
      <w:r w:rsidRPr="004D27BD">
        <w:rPr>
          <w:sz w:val="28"/>
          <w:szCs w:val="28"/>
        </w:rPr>
        <w:t>себе ,сути</w:t>
      </w:r>
      <w:proofErr w:type="gramEnd"/>
      <w:r w:rsidRPr="004D27BD">
        <w:rPr>
          <w:sz w:val="28"/>
          <w:szCs w:val="28"/>
        </w:rPr>
        <w:t xml:space="preserve"> проводимого мастер-класса.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 xml:space="preserve">2.Показ презентации </w:t>
      </w:r>
      <w:proofErr w:type="gramStart"/>
      <w:r w:rsidRPr="004D27BD">
        <w:rPr>
          <w:sz w:val="28"/>
          <w:szCs w:val="28"/>
        </w:rPr>
        <w:t>« Пантомима</w:t>
      </w:r>
      <w:proofErr w:type="gramEnd"/>
      <w:r w:rsidRPr="004D27BD">
        <w:rPr>
          <w:sz w:val="28"/>
          <w:szCs w:val="28"/>
        </w:rPr>
        <w:t>».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 xml:space="preserve">ОСНОВНАЯ ЧАСТЬ. Выполнение творческих заданий по теме </w:t>
      </w:r>
      <w:proofErr w:type="gramStart"/>
      <w:r w:rsidRPr="004D27BD">
        <w:rPr>
          <w:sz w:val="28"/>
          <w:szCs w:val="28"/>
        </w:rPr>
        <w:t>« Пантомима</w:t>
      </w:r>
      <w:proofErr w:type="gramEnd"/>
      <w:r w:rsidRPr="004D27BD">
        <w:rPr>
          <w:sz w:val="28"/>
          <w:szCs w:val="28"/>
        </w:rPr>
        <w:t xml:space="preserve"> в непосредственной музыкально-образовательной деятельности как средство эмоционального развития дошкольника».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proofErr w:type="gramStart"/>
      <w:r w:rsidRPr="004D27BD">
        <w:rPr>
          <w:sz w:val="28"/>
          <w:szCs w:val="28"/>
        </w:rPr>
        <w:t>ВОПРОС  к</w:t>
      </w:r>
      <w:proofErr w:type="gramEnd"/>
      <w:r w:rsidRPr="004D27BD">
        <w:rPr>
          <w:sz w:val="28"/>
          <w:szCs w:val="28"/>
        </w:rPr>
        <w:t xml:space="preserve"> аудитории. Как вы </w:t>
      </w:r>
      <w:proofErr w:type="gramStart"/>
      <w:r w:rsidRPr="004D27BD">
        <w:rPr>
          <w:sz w:val="28"/>
          <w:szCs w:val="28"/>
        </w:rPr>
        <w:t>думаете ,с</w:t>
      </w:r>
      <w:proofErr w:type="gramEnd"/>
      <w:r w:rsidRPr="004D27BD">
        <w:rPr>
          <w:sz w:val="28"/>
          <w:szCs w:val="28"/>
        </w:rPr>
        <w:t xml:space="preserve"> чего мы начнём наше знакомство.(с приветствия).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 xml:space="preserve">Приветствие. Участники располагаются по кругу. </w:t>
      </w:r>
      <w:proofErr w:type="gramStart"/>
      <w:r w:rsidRPr="004D27BD">
        <w:rPr>
          <w:sz w:val="28"/>
          <w:szCs w:val="28"/>
        </w:rPr>
        <w:t>Ведущий  жестами</w:t>
      </w:r>
      <w:proofErr w:type="gramEnd"/>
      <w:r w:rsidRPr="004D27BD">
        <w:rPr>
          <w:sz w:val="28"/>
          <w:szCs w:val="28"/>
        </w:rPr>
        <w:t xml:space="preserve"> приветствует  сидящего рядом, тот другого и так по кругу ,пока  приветствие не вернётся к ведущему.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Организуем свой театр пантомимы. «Артисты» под музыку или без музыки изобразят: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1.</w:t>
      </w:r>
      <w:proofErr w:type="gramStart"/>
      <w:r w:rsidRPr="004D27BD">
        <w:rPr>
          <w:sz w:val="28"/>
          <w:szCs w:val="28"/>
        </w:rPr>
        <w:tab/>
        <w:t>«</w:t>
      </w:r>
      <w:proofErr w:type="gramEnd"/>
      <w:r w:rsidRPr="004D27BD">
        <w:rPr>
          <w:sz w:val="28"/>
          <w:szCs w:val="28"/>
        </w:rPr>
        <w:t>Изобразите звучащие предметы» (все «объекты» звучащие, значит, кроме пантомимы нужен и «звук»); мотоцикл, самолёт, часы с кукушкой,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2.</w:t>
      </w:r>
      <w:proofErr w:type="gramStart"/>
      <w:r w:rsidRPr="004D27BD">
        <w:rPr>
          <w:sz w:val="28"/>
          <w:szCs w:val="28"/>
        </w:rPr>
        <w:tab/>
        <w:t>«</w:t>
      </w:r>
      <w:proofErr w:type="gramEnd"/>
      <w:r w:rsidRPr="004D27BD">
        <w:rPr>
          <w:sz w:val="28"/>
          <w:szCs w:val="28"/>
        </w:rPr>
        <w:t xml:space="preserve">Изобразите предметы без звука» (мигающую лампочку, плюшевого мишку, мячик, </w:t>
      </w:r>
      <w:proofErr w:type="spellStart"/>
      <w:r w:rsidRPr="004D27BD">
        <w:rPr>
          <w:sz w:val="28"/>
          <w:szCs w:val="28"/>
        </w:rPr>
        <w:t>зонт,дом</w:t>
      </w:r>
      <w:proofErr w:type="spellEnd"/>
      <w:r w:rsidRPr="004D27BD">
        <w:rPr>
          <w:sz w:val="28"/>
          <w:szCs w:val="28"/>
        </w:rPr>
        <w:t>).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Придумайте свои предметы.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 xml:space="preserve">Вопрос к аудитории. Что нужно </w:t>
      </w:r>
      <w:proofErr w:type="gramStart"/>
      <w:r w:rsidRPr="004D27BD">
        <w:rPr>
          <w:sz w:val="28"/>
          <w:szCs w:val="28"/>
        </w:rPr>
        <w:t>учитывать ,на</w:t>
      </w:r>
      <w:proofErr w:type="gramEnd"/>
      <w:r w:rsidRPr="004D27BD">
        <w:rPr>
          <w:sz w:val="28"/>
          <w:szCs w:val="28"/>
        </w:rPr>
        <w:t xml:space="preserve"> что опираться при выполнении этого задания детьми?   (</w:t>
      </w:r>
      <w:proofErr w:type="gramStart"/>
      <w:r w:rsidRPr="004D27BD">
        <w:rPr>
          <w:sz w:val="28"/>
          <w:szCs w:val="28"/>
        </w:rPr>
        <w:t>накопление</w:t>
      </w:r>
      <w:proofErr w:type="gramEnd"/>
      <w:r w:rsidRPr="004D27BD">
        <w:rPr>
          <w:sz w:val="28"/>
          <w:szCs w:val="28"/>
        </w:rPr>
        <w:t xml:space="preserve"> впечатлений жизненного опыта).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lastRenderedPageBreak/>
        <w:t>3.</w:t>
      </w:r>
      <w:proofErr w:type="gramStart"/>
      <w:r w:rsidRPr="004D27BD">
        <w:rPr>
          <w:sz w:val="28"/>
          <w:szCs w:val="28"/>
        </w:rPr>
        <w:tab/>
        <w:t>« Изобрази</w:t>
      </w:r>
      <w:proofErr w:type="gramEnd"/>
      <w:r w:rsidRPr="004D27BD">
        <w:rPr>
          <w:sz w:val="28"/>
          <w:szCs w:val="28"/>
        </w:rPr>
        <w:t xml:space="preserve"> сначала без музыки потом под музыку» (дирижёра, который руководит оркестром , исполняющим  военный марш, вальс, польку, народную песню, эстрадный танец)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proofErr w:type="spellStart"/>
      <w:r w:rsidRPr="004D27BD">
        <w:rPr>
          <w:sz w:val="28"/>
          <w:szCs w:val="28"/>
        </w:rPr>
        <w:t>Вопрос.В</w:t>
      </w:r>
      <w:proofErr w:type="spellEnd"/>
      <w:r w:rsidRPr="004D27BD">
        <w:rPr>
          <w:sz w:val="28"/>
          <w:szCs w:val="28"/>
        </w:rPr>
        <w:t xml:space="preserve"> чём заключается трудность выполнения этого задания для детей? Предложите свои варианты.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4.</w:t>
      </w:r>
      <w:proofErr w:type="gramStart"/>
      <w:r w:rsidRPr="004D27BD">
        <w:rPr>
          <w:sz w:val="28"/>
          <w:szCs w:val="28"/>
        </w:rPr>
        <w:tab/>
        <w:t>«</w:t>
      </w:r>
      <w:proofErr w:type="gramEnd"/>
      <w:r w:rsidRPr="004D27BD">
        <w:rPr>
          <w:sz w:val="28"/>
          <w:szCs w:val="28"/>
        </w:rPr>
        <w:t>Изобрази ситуации из жизни» (парикмахера, который  делает стрижку, причёску ,бреет бороду, заплетает косы ,расчёсывает волосы  или повара ,который печёт пирожки ,варит суп ,чистит картошку)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5.</w:t>
      </w:r>
      <w:proofErr w:type="gramStart"/>
      <w:r w:rsidRPr="004D27BD">
        <w:rPr>
          <w:sz w:val="28"/>
          <w:szCs w:val="28"/>
        </w:rPr>
        <w:tab/>
        <w:t>«</w:t>
      </w:r>
      <w:proofErr w:type="gramEnd"/>
      <w:r w:rsidRPr="004D27BD">
        <w:rPr>
          <w:sz w:val="28"/>
          <w:szCs w:val="28"/>
        </w:rPr>
        <w:t>Изобрази кем  хочешь стать»(жестами «рассказывают» о том, кем хотят стать)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proofErr w:type="gramStart"/>
      <w:r w:rsidRPr="004D27BD">
        <w:rPr>
          <w:sz w:val="28"/>
          <w:szCs w:val="28"/>
        </w:rPr>
        <w:t>Вопрос .Как</w:t>
      </w:r>
      <w:proofErr w:type="gramEnd"/>
      <w:r w:rsidRPr="004D27BD">
        <w:rPr>
          <w:sz w:val="28"/>
          <w:szCs w:val="28"/>
        </w:rPr>
        <w:t xml:space="preserve"> вы думаете, почему дети с удовольствием выполняют эти задания?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6.</w:t>
      </w:r>
      <w:proofErr w:type="gramStart"/>
      <w:r w:rsidRPr="004D27BD">
        <w:rPr>
          <w:sz w:val="28"/>
          <w:szCs w:val="28"/>
        </w:rPr>
        <w:tab/>
        <w:t>«</w:t>
      </w:r>
      <w:proofErr w:type="gramEnd"/>
      <w:r w:rsidRPr="004D27BD">
        <w:rPr>
          <w:sz w:val="28"/>
          <w:szCs w:val="28"/>
        </w:rPr>
        <w:t>Объект для изображения» (изображают гордого петушка, трусливого зайца, хитрую лису, красавца павлина , голодного волка –можно раздать карточки с изображением этих животных).Здесь главное- передать «характер» животного или птицы мимикой .Сделать всё это надо весело, с выдумкой.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7.</w:t>
      </w:r>
      <w:r w:rsidRPr="004D27BD">
        <w:rPr>
          <w:sz w:val="28"/>
          <w:szCs w:val="28"/>
        </w:rPr>
        <w:tab/>
        <w:t xml:space="preserve">Вопрос. Какие ещё объекты для изображения доступны </w:t>
      </w:r>
      <w:proofErr w:type="gramStart"/>
      <w:r w:rsidRPr="004D27BD">
        <w:rPr>
          <w:sz w:val="28"/>
          <w:szCs w:val="28"/>
        </w:rPr>
        <w:t>детям ?</w:t>
      </w:r>
      <w:proofErr w:type="gramEnd"/>
      <w:r w:rsidRPr="004D27BD">
        <w:rPr>
          <w:sz w:val="28"/>
          <w:szCs w:val="28"/>
        </w:rPr>
        <w:t xml:space="preserve"> (</w:t>
      </w:r>
      <w:proofErr w:type="gramStart"/>
      <w:r w:rsidRPr="004D27BD">
        <w:rPr>
          <w:sz w:val="28"/>
          <w:szCs w:val="28"/>
        </w:rPr>
        <w:t>солнышко</w:t>
      </w:r>
      <w:proofErr w:type="gramEnd"/>
      <w:r w:rsidRPr="004D27BD">
        <w:rPr>
          <w:sz w:val="28"/>
          <w:szCs w:val="28"/>
        </w:rPr>
        <w:t xml:space="preserve">, дождик, падающие листья, падающие </w:t>
      </w:r>
      <w:proofErr w:type="spellStart"/>
      <w:r w:rsidRPr="004D27BD">
        <w:rPr>
          <w:sz w:val="28"/>
          <w:szCs w:val="28"/>
        </w:rPr>
        <w:t>снежинки,распускающиеся</w:t>
      </w:r>
      <w:proofErr w:type="spellEnd"/>
      <w:r w:rsidRPr="004D27BD">
        <w:rPr>
          <w:sz w:val="28"/>
          <w:szCs w:val="28"/>
        </w:rPr>
        <w:t xml:space="preserve"> цветы).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8.</w:t>
      </w:r>
      <w:proofErr w:type="gramStart"/>
      <w:r w:rsidRPr="004D27BD">
        <w:rPr>
          <w:sz w:val="28"/>
          <w:szCs w:val="28"/>
        </w:rPr>
        <w:tab/>
        <w:t>«</w:t>
      </w:r>
      <w:proofErr w:type="gramEnd"/>
      <w:r w:rsidRPr="004D27BD">
        <w:rPr>
          <w:sz w:val="28"/>
          <w:szCs w:val="28"/>
        </w:rPr>
        <w:t>Ещё объекты для изображения»( изобразить старушку с собачкой на поводке; пешехода у которого жмут ботинки; человека у которого болит зуб; девушку, говорящую по телефону; маму с детьми, переходящими дорогу )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9.</w:t>
      </w:r>
      <w:proofErr w:type="gramStart"/>
      <w:r w:rsidRPr="004D27BD">
        <w:rPr>
          <w:sz w:val="28"/>
          <w:szCs w:val="28"/>
        </w:rPr>
        <w:tab/>
        <w:t>«</w:t>
      </w:r>
      <w:proofErr w:type="gramEnd"/>
      <w:r w:rsidRPr="004D27BD">
        <w:rPr>
          <w:sz w:val="28"/>
          <w:szCs w:val="28"/>
        </w:rPr>
        <w:t>Покажи « походку»(курицы, индюка, гуся, пингвина. Пусть «артисты» попрыгают как лягушки, кенгуру, обезьяна, птички,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proofErr w:type="gramStart"/>
      <w:r w:rsidRPr="004D27BD">
        <w:rPr>
          <w:sz w:val="28"/>
          <w:szCs w:val="28"/>
        </w:rPr>
        <w:t>покажут</w:t>
      </w:r>
      <w:proofErr w:type="gramEnd"/>
      <w:r w:rsidRPr="004D27BD">
        <w:rPr>
          <w:sz w:val="28"/>
          <w:szCs w:val="28"/>
        </w:rPr>
        <w:t xml:space="preserve"> как ползёт по земле  змея или крокодил)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 xml:space="preserve">ПРОДОЛЖАЕМ ЗНАКОМСТВО С МИРОМ ПАНТОМИМЫ.СЕЙЧАС БУДУТ ПРЕДСТАВЛЕНЫ НЕКОТОРЫЕ ОСНОВНЫЕ УПРАЖНЕНИЯ, КОТОРЫЕ </w:t>
      </w:r>
      <w:proofErr w:type="gramStart"/>
      <w:r w:rsidRPr="004D27BD">
        <w:rPr>
          <w:sz w:val="28"/>
          <w:szCs w:val="28"/>
        </w:rPr>
        <w:t>ПОМОГУТ  НАТРЕНИРОВАТЬ</w:t>
      </w:r>
      <w:proofErr w:type="gramEnd"/>
      <w:r w:rsidRPr="004D27BD">
        <w:rPr>
          <w:sz w:val="28"/>
          <w:szCs w:val="28"/>
        </w:rPr>
        <w:t xml:space="preserve"> СПОСОБНОСТЬ  К БЕСПРЕДМЕТНОМУ ДЕЙСТВИЮ.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 xml:space="preserve">КАЖДОЕ УПРАЖНЕНИЕ ВЫПОЛНЯЕТСЯ ДО ТЕХ </w:t>
      </w:r>
      <w:proofErr w:type="gramStart"/>
      <w:r w:rsidRPr="004D27BD">
        <w:rPr>
          <w:sz w:val="28"/>
          <w:szCs w:val="28"/>
        </w:rPr>
        <w:t>ПОР ,</w:t>
      </w:r>
      <w:proofErr w:type="gramEnd"/>
      <w:r w:rsidRPr="004D27BD">
        <w:rPr>
          <w:sz w:val="28"/>
          <w:szCs w:val="28"/>
        </w:rPr>
        <w:t xml:space="preserve"> ПОКА НЕ ОТРАБОТАЕТСЯ ЧЁТКОСТЬ И РЕАЛИСТИЧНОСТЬ КАЖДОГО ДВИЖЕНИЯ. НАЧНЁМ С </w:t>
      </w:r>
      <w:proofErr w:type="gramStart"/>
      <w:r w:rsidRPr="004D27BD">
        <w:rPr>
          <w:sz w:val="28"/>
          <w:szCs w:val="28"/>
        </w:rPr>
        <w:t>УПРАЖНЕНИЙ,КОТОРЫЕ</w:t>
      </w:r>
      <w:proofErr w:type="gramEnd"/>
      <w:r w:rsidRPr="004D27BD">
        <w:rPr>
          <w:sz w:val="28"/>
          <w:szCs w:val="28"/>
        </w:rPr>
        <w:t xml:space="preserve"> НАЗЫВАЮТСЯ – «НЕВИДИМОЕ СДЕЛАТЬ ВИДИМЫМ».ВЫПОЛНЯЮТ ВСЕ УЧАСТНИКИ СЕМИНАРА.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 xml:space="preserve">1.Вылепите из воображаемого теста (или пластилина) бусы. Нанижите их на </w:t>
      </w:r>
      <w:proofErr w:type="spellStart"/>
      <w:r w:rsidRPr="004D27BD">
        <w:rPr>
          <w:sz w:val="28"/>
          <w:szCs w:val="28"/>
        </w:rPr>
        <w:t>нитку.Из</w:t>
      </w:r>
      <w:proofErr w:type="spellEnd"/>
      <w:r w:rsidRPr="004D27BD">
        <w:rPr>
          <w:sz w:val="28"/>
          <w:szCs w:val="28"/>
        </w:rPr>
        <w:t xml:space="preserve"> того же «материала» вылепите небольшую фигуру человека.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2. Сложите из воображаемой газетной бумаги: «птичку», «конверт», «лодку».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3.Отмотайте с катушки нитку, оторвите её, вденьте в иглу; заштопайте носок, пришейте пуговицу.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ТАКИЕ УПРАЖНЕНИЯ ХОРОШО РАЗВИВАЮТ ВООБРАЖЕНИЕ.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proofErr w:type="gramStart"/>
      <w:r w:rsidRPr="004D27BD">
        <w:rPr>
          <w:sz w:val="28"/>
          <w:szCs w:val="28"/>
        </w:rPr>
        <w:lastRenderedPageBreak/>
        <w:t>ЗАКЛЮЧИТЕЛЬНАЯ  ЧАСТЬ</w:t>
      </w:r>
      <w:proofErr w:type="gramEnd"/>
      <w:r w:rsidRPr="004D27BD">
        <w:rPr>
          <w:sz w:val="28"/>
          <w:szCs w:val="28"/>
        </w:rPr>
        <w:t xml:space="preserve"> – ТАНЦЕВАЛЬНЫЙ  МИКС «ТАНЦЫ МОЕГО НАРОДА»: хоровод с пением, полька, вальс, кадриль, барыня, цыганочка и т.д.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ВЫВОД. Безусловно, все предложенные задания доступны и полезны детям. Заниматься таким видом творческой деятельности нужно как можно чаще и систематически использовать её элементы не только на музыкальных занятиях но и во время пребывания детей в группе, на прогулке.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Вопрос. Почему? Приведите свои аргументы.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  <w:r w:rsidRPr="004D27BD">
        <w:rPr>
          <w:sz w:val="28"/>
          <w:szCs w:val="28"/>
        </w:rPr>
        <w:t>ПОСЛЕ ЗАНЯТИЯ УЧАСТНИКИ МАСТЕР-</w:t>
      </w:r>
      <w:proofErr w:type="gramStart"/>
      <w:r w:rsidRPr="004D27BD">
        <w:rPr>
          <w:sz w:val="28"/>
          <w:szCs w:val="28"/>
        </w:rPr>
        <w:t>КЛАССА  ЗАПОЛНЯЮТ</w:t>
      </w:r>
      <w:proofErr w:type="gramEnd"/>
      <w:r w:rsidRPr="004D27BD">
        <w:rPr>
          <w:sz w:val="28"/>
          <w:szCs w:val="28"/>
        </w:rPr>
        <w:t xml:space="preserve"> АНКЕТУ.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</w:p>
    <w:p w:rsidR="00F15078" w:rsidRPr="004D27BD" w:rsidRDefault="00F15078" w:rsidP="004D27BD">
      <w:pPr>
        <w:pStyle w:val="a3"/>
        <w:rPr>
          <w:sz w:val="28"/>
          <w:szCs w:val="28"/>
        </w:rPr>
      </w:pPr>
      <w:proofErr w:type="gramStart"/>
      <w:r w:rsidRPr="004D27BD">
        <w:rPr>
          <w:sz w:val="28"/>
          <w:szCs w:val="28"/>
        </w:rPr>
        <w:t>Литература :</w:t>
      </w:r>
      <w:proofErr w:type="gramEnd"/>
      <w:r w:rsidRPr="004D27BD">
        <w:rPr>
          <w:sz w:val="28"/>
          <w:szCs w:val="28"/>
        </w:rPr>
        <w:t xml:space="preserve"> ИНТЕРНЕТ-РЕСУРСЫ, </w:t>
      </w:r>
      <w:proofErr w:type="spellStart"/>
      <w:r w:rsidRPr="004D27BD">
        <w:rPr>
          <w:sz w:val="28"/>
          <w:szCs w:val="28"/>
        </w:rPr>
        <w:t>Агавелян</w:t>
      </w:r>
      <w:proofErr w:type="spellEnd"/>
      <w:r w:rsidRPr="004D27BD">
        <w:rPr>
          <w:sz w:val="28"/>
          <w:szCs w:val="28"/>
        </w:rPr>
        <w:t xml:space="preserve"> М.Г. «Взаимодействие педагогов ДОУ с родителями»(М.Г.Агавелян,Е.Ю.Данилова,О.Г.Чечулина.М.,2009).Столяренко Л.Д., «Основы психологии». Ростов на Дону.1996г</w:t>
      </w:r>
    </w:p>
    <w:p w:rsidR="00F15078" w:rsidRPr="004D27BD" w:rsidRDefault="00F15078" w:rsidP="004D27BD">
      <w:pPr>
        <w:pStyle w:val="a3"/>
        <w:rPr>
          <w:sz w:val="28"/>
          <w:szCs w:val="28"/>
        </w:rPr>
      </w:pPr>
    </w:p>
    <w:p w:rsidR="00F15078" w:rsidRPr="004D27BD" w:rsidRDefault="00F15078" w:rsidP="004D27BD">
      <w:pPr>
        <w:pStyle w:val="a3"/>
        <w:rPr>
          <w:sz w:val="28"/>
          <w:szCs w:val="28"/>
        </w:rPr>
      </w:pPr>
    </w:p>
    <w:p w:rsidR="00F15078" w:rsidRPr="004D27BD" w:rsidRDefault="00F15078" w:rsidP="004D27BD">
      <w:pPr>
        <w:pStyle w:val="a3"/>
        <w:rPr>
          <w:sz w:val="28"/>
          <w:szCs w:val="28"/>
        </w:rPr>
      </w:pPr>
    </w:p>
    <w:p w:rsidR="00F71E0D" w:rsidRPr="004D27BD" w:rsidRDefault="00F71E0D" w:rsidP="004D27BD">
      <w:pPr>
        <w:pStyle w:val="a3"/>
        <w:rPr>
          <w:sz w:val="28"/>
          <w:szCs w:val="28"/>
        </w:rPr>
      </w:pPr>
    </w:p>
    <w:sectPr w:rsidR="00F71E0D" w:rsidRPr="004D2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CA"/>
    <w:rsid w:val="001548CA"/>
    <w:rsid w:val="004D27BD"/>
    <w:rsid w:val="00F15078"/>
    <w:rsid w:val="00F7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64881-6C2D-4093-84C4-EBD573259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27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740</Words>
  <Characters>4220</Characters>
  <Application>Microsoft Office Word</Application>
  <DocSecurity>0</DocSecurity>
  <Lines>35</Lines>
  <Paragraphs>9</Paragraphs>
  <ScaleCrop>false</ScaleCrop>
  <Company/>
  <LinksUpToDate>false</LinksUpToDate>
  <CharactersWithSpaces>4951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3</cp:revision>
  <dcterms:created xsi:type="dcterms:W3CDTF">2015-05-17T15:30:00Z</dcterms:created>
  <dcterms:modified xsi:type="dcterms:W3CDTF">2015-05-17T15:36:00Z</dcterms:modified>
</cp:coreProperties>
</file>