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1CD" w:rsidRDefault="000B21CD" w:rsidP="000B21CD">
      <w:pPr>
        <w:pStyle w:val="Style1"/>
        <w:widowControl/>
        <w:spacing w:line="499" w:lineRule="exact"/>
        <w:jc w:val="both"/>
        <w:rPr>
          <w:rStyle w:val="FontStyle28"/>
          <w:position w:val="2"/>
        </w:rPr>
      </w:pPr>
      <w:r>
        <w:rPr>
          <w:rStyle w:val="FontStyle28"/>
          <w:position w:val="2"/>
        </w:rPr>
        <w:t>День открытых дверей</w:t>
      </w:r>
    </w:p>
    <w:p w:rsidR="000B21CD" w:rsidRDefault="000B21CD" w:rsidP="000B21CD">
      <w:pPr>
        <w:pStyle w:val="Style2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2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2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2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2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2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2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2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2"/>
        <w:widowControl/>
        <w:spacing w:before="29"/>
        <w:rPr>
          <w:rStyle w:val="FontStyle33"/>
        </w:rPr>
      </w:pPr>
      <w:r>
        <w:rPr>
          <w:rStyle w:val="FontStyle33"/>
        </w:rPr>
        <w:t>Конспект непосредственной образовательной</w:t>
      </w:r>
      <w:r>
        <w:rPr>
          <w:rStyle w:val="FontStyle33"/>
        </w:rPr>
        <w:br/>
        <w:t>деятельности по познавательному развитию в</w:t>
      </w:r>
      <w:r>
        <w:rPr>
          <w:rStyle w:val="FontStyle33"/>
        </w:rPr>
        <w:br/>
        <w:t>компенсирующей группе.</w:t>
      </w:r>
    </w:p>
    <w:p w:rsidR="000B21CD" w:rsidRDefault="000B21CD" w:rsidP="000B21CD">
      <w:pPr>
        <w:pStyle w:val="Style3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3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3"/>
        <w:widowControl/>
        <w:spacing w:before="34"/>
        <w:rPr>
          <w:rStyle w:val="FontStyle36"/>
        </w:rPr>
      </w:pPr>
      <w:r>
        <w:rPr>
          <w:rStyle w:val="FontStyle36"/>
        </w:rPr>
        <w:t>Подгрупповое открытое занятие совместно с</w:t>
      </w:r>
      <w:r>
        <w:rPr>
          <w:rStyle w:val="FontStyle36"/>
        </w:rPr>
        <w:br/>
        <w:t>родителями.</w:t>
      </w:r>
    </w:p>
    <w:p w:rsidR="000B21CD" w:rsidRDefault="000B21CD" w:rsidP="000B21CD">
      <w:pPr>
        <w:pStyle w:val="Style4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4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4"/>
        <w:widowControl/>
        <w:spacing w:before="19"/>
        <w:rPr>
          <w:rStyle w:val="FontStyle33"/>
        </w:rPr>
      </w:pPr>
      <w:r>
        <w:rPr>
          <w:rStyle w:val="FontStyle33"/>
        </w:rPr>
        <w:t>Игры-упражнения по сенсорному воспитанию</w:t>
      </w:r>
      <w:r>
        <w:rPr>
          <w:rStyle w:val="FontStyle33"/>
        </w:rPr>
        <w:br/>
      </w:r>
      <w:r>
        <w:rPr>
          <w:rStyle w:val="FontStyle36"/>
        </w:rPr>
        <w:t xml:space="preserve">и </w:t>
      </w:r>
      <w:r>
        <w:rPr>
          <w:rStyle w:val="FontStyle33"/>
        </w:rPr>
        <w:t>речевому развитию.</w:t>
      </w:r>
    </w:p>
    <w:p w:rsidR="000B21CD" w:rsidRDefault="000B21CD" w:rsidP="000B21CD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:rsidR="000B21CD" w:rsidRDefault="000B21CD" w:rsidP="000B21CD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:rsidR="000B21CD" w:rsidRDefault="000B21CD" w:rsidP="000B21CD">
      <w:pPr>
        <w:pStyle w:val="Style4"/>
        <w:widowControl/>
        <w:spacing w:before="72" w:line="240" w:lineRule="auto"/>
        <w:jc w:val="left"/>
        <w:rPr>
          <w:rStyle w:val="FontStyle33"/>
        </w:rPr>
      </w:pPr>
      <w:r>
        <w:rPr>
          <w:rStyle w:val="FontStyle33"/>
        </w:rPr>
        <w:t>Тема: « Учимся играя»</w:t>
      </w: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ind w:left="6802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before="125" w:line="355" w:lineRule="exact"/>
        <w:ind w:left="6802"/>
        <w:rPr>
          <w:rStyle w:val="FontStyle37"/>
        </w:rPr>
      </w:pPr>
      <w:r>
        <w:rPr>
          <w:rStyle w:val="FontStyle37"/>
        </w:rPr>
        <w:t>21.05.2015г.</w:t>
      </w:r>
    </w:p>
    <w:p w:rsidR="000B21CD" w:rsidRDefault="000B21CD" w:rsidP="000B21CD">
      <w:pPr>
        <w:pStyle w:val="Style5"/>
        <w:widowControl/>
        <w:spacing w:before="5"/>
        <w:ind w:left="4094"/>
        <w:rPr>
          <w:rStyle w:val="FontStyle37"/>
        </w:rPr>
      </w:pPr>
      <w:r>
        <w:rPr>
          <w:rStyle w:val="FontStyle30"/>
        </w:rPr>
        <w:t>МБДОУ «ЦРР</w:t>
      </w:r>
      <w:r>
        <w:rPr>
          <w:rStyle w:val="FontStyle38"/>
        </w:rPr>
        <w:t>-№12»</w:t>
      </w:r>
      <w:r>
        <w:rPr>
          <w:rStyle w:val="FontStyle38"/>
        </w:rPr>
        <w:br/>
      </w:r>
      <w:r>
        <w:rPr>
          <w:rStyle w:val="FontStyle30"/>
        </w:rPr>
        <w:t xml:space="preserve">Учитель-дефектолог: </w:t>
      </w:r>
      <w:proofErr w:type="spellStart"/>
      <w:r>
        <w:rPr>
          <w:rStyle w:val="FontStyle37"/>
        </w:rPr>
        <w:t>Шипина</w:t>
      </w:r>
      <w:proofErr w:type="spellEnd"/>
      <w:r>
        <w:rPr>
          <w:rStyle w:val="FontStyle37"/>
        </w:rPr>
        <w:t xml:space="preserve"> И.Б.</w:t>
      </w:r>
    </w:p>
    <w:p w:rsidR="000B21CD" w:rsidRDefault="000B21CD" w:rsidP="000B21CD">
      <w:pPr>
        <w:pStyle w:val="Style5"/>
        <w:widowControl/>
        <w:spacing w:before="5"/>
        <w:ind w:left="4094"/>
        <w:rPr>
          <w:rStyle w:val="FontStyle37"/>
        </w:rPr>
        <w:sectPr w:rsidR="000B21CD" w:rsidSect="000B21CD">
          <w:pgSz w:w="11905" w:h="16837"/>
          <w:pgMar w:top="1412" w:right="1349" w:bottom="1440" w:left="1349" w:header="720" w:footer="720" w:gutter="0"/>
          <w:cols w:space="60"/>
          <w:noEndnote/>
        </w:sectPr>
      </w:pPr>
    </w:p>
    <w:p w:rsidR="000B21CD" w:rsidRDefault="000B21CD" w:rsidP="000B21CD">
      <w:pPr>
        <w:pStyle w:val="Style4"/>
        <w:widowControl/>
        <w:spacing w:line="240" w:lineRule="auto"/>
        <w:ind w:left="245"/>
        <w:jc w:val="left"/>
        <w:rPr>
          <w:rStyle w:val="FontStyle29"/>
        </w:rPr>
      </w:pPr>
      <w:r>
        <w:rPr>
          <w:rStyle w:val="FontStyle33"/>
        </w:rPr>
        <w:lastRenderedPageBreak/>
        <w:t>П</w:t>
      </w:r>
      <w:r>
        <w:rPr>
          <w:rStyle w:val="FontStyle33"/>
        </w:rPr>
        <w:t xml:space="preserve">редварительная работа до </w:t>
      </w:r>
      <w:r>
        <w:rPr>
          <w:rStyle w:val="FontStyle29"/>
        </w:rPr>
        <w:t>НОД:</w:t>
      </w:r>
    </w:p>
    <w:p w:rsidR="000B21CD" w:rsidRDefault="000B21CD" w:rsidP="000B21CD">
      <w:pPr>
        <w:pStyle w:val="Style10"/>
        <w:widowControl/>
        <w:numPr>
          <w:ilvl w:val="0"/>
          <w:numId w:val="1"/>
        </w:numPr>
        <w:tabs>
          <w:tab w:val="left" w:pos="696"/>
        </w:tabs>
        <w:spacing w:before="518"/>
        <w:ind w:left="350" w:firstLine="0"/>
        <w:rPr>
          <w:rStyle w:val="FontStyle30"/>
        </w:rPr>
      </w:pPr>
      <w:r>
        <w:rPr>
          <w:rStyle w:val="FontStyle30"/>
        </w:rPr>
        <w:t>Игры с водой</w:t>
      </w:r>
    </w:p>
    <w:p w:rsidR="000B21CD" w:rsidRDefault="000B21CD" w:rsidP="000B21CD">
      <w:pPr>
        <w:pStyle w:val="Style10"/>
        <w:widowControl/>
        <w:numPr>
          <w:ilvl w:val="0"/>
          <w:numId w:val="1"/>
        </w:numPr>
        <w:tabs>
          <w:tab w:val="left" w:pos="696"/>
        </w:tabs>
        <w:spacing w:before="10"/>
        <w:ind w:left="350" w:firstLine="0"/>
        <w:rPr>
          <w:rStyle w:val="FontStyle30"/>
        </w:rPr>
      </w:pPr>
      <w:r>
        <w:rPr>
          <w:rStyle w:val="FontStyle30"/>
        </w:rPr>
        <w:t>Игры с песком</w:t>
      </w:r>
    </w:p>
    <w:p w:rsidR="000B21CD" w:rsidRDefault="000B21CD" w:rsidP="000B21CD">
      <w:pPr>
        <w:pStyle w:val="Style10"/>
        <w:widowControl/>
        <w:numPr>
          <w:ilvl w:val="0"/>
          <w:numId w:val="1"/>
        </w:numPr>
        <w:tabs>
          <w:tab w:val="left" w:pos="696"/>
        </w:tabs>
        <w:spacing w:before="10"/>
        <w:ind w:left="696"/>
        <w:rPr>
          <w:rStyle w:val="FontStyle30"/>
        </w:rPr>
      </w:pPr>
      <w:r>
        <w:rPr>
          <w:rStyle w:val="FontStyle30"/>
        </w:rPr>
        <w:t>Игры на развитие зрительного восприятия</w:t>
      </w:r>
      <w:r>
        <w:rPr>
          <w:rStyle w:val="FontStyle30"/>
        </w:rPr>
        <w:br/>
        <w:t>/ «Найди зайчика», «Покажи сову»/</w:t>
      </w:r>
    </w:p>
    <w:p w:rsidR="000B21CD" w:rsidRDefault="000B21CD" w:rsidP="000B21CD">
      <w:pPr>
        <w:pStyle w:val="Style10"/>
        <w:widowControl/>
        <w:numPr>
          <w:ilvl w:val="0"/>
          <w:numId w:val="1"/>
        </w:numPr>
        <w:tabs>
          <w:tab w:val="left" w:pos="696"/>
        </w:tabs>
        <w:spacing w:before="10"/>
        <w:ind w:left="696"/>
        <w:rPr>
          <w:rStyle w:val="FontStyle30"/>
        </w:rPr>
      </w:pPr>
      <w:r>
        <w:rPr>
          <w:rStyle w:val="FontStyle30"/>
        </w:rPr>
        <w:t>Игры на развитие слухового восприятия</w:t>
      </w:r>
      <w:r>
        <w:rPr>
          <w:rStyle w:val="FontStyle30"/>
        </w:rPr>
        <w:br/>
        <w:t>/ что звучит, пищит, шуршит?/</w:t>
      </w:r>
    </w:p>
    <w:p w:rsidR="000B21CD" w:rsidRDefault="000B21CD" w:rsidP="000B21CD">
      <w:pPr>
        <w:pStyle w:val="Style10"/>
        <w:widowControl/>
        <w:numPr>
          <w:ilvl w:val="0"/>
          <w:numId w:val="1"/>
        </w:numPr>
        <w:tabs>
          <w:tab w:val="left" w:pos="696"/>
        </w:tabs>
        <w:spacing w:before="29" w:line="365" w:lineRule="exact"/>
        <w:ind w:left="696"/>
        <w:rPr>
          <w:rStyle w:val="FontStyle30"/>
        </w:rPr>
      </w:pPr>
      <w:r>
        <w:rPr>
          <w:rStyle w:val="FontStyle30"/>
        </w:rPr>
        <w:t>Игры на развитие тактильно-двигательного восприятия /</w:t>
      </w:r>
      <w:r>
        <w:rPr>
          <w:rStyle w:val="FontStyle30"/>
        </w:rPr>
        <w:br/>
        <w:t>«Чудесный мешочек»/.</w:t>
      </w:r>
    </w:p>
    <w:p w:rsidR="000B21CD" w:rsidRDefault="000B21CD" w:rsidP="000B21CD">
      <w:pPr>
        <w:pStyle w:val="Style9"/>
        <w:widowControl/>
        <w:spacing w:line="240" w:lineRule="exact"/>
        <w:ind w:right="144"/>
        <w:rPr>
          <w:sz w:val="20"/>
          <w:szCs w:val="20"/>
        </w:rPr>
      </w:pPr>
    </w:p>
    <w:p w:rsidR="000B21CD" w:rsidRDefault="000B21CD" w:rsidP="000B21CD">
      <w:pPr>
        <w:pStyle w:val="Style9"/>
        <w:widowControl/>
        <w:spacing w:line="240" w:lineRule="exact"/>
        <w:ind w:right="144"/>
        <w:rPr>
          <w:sz w:val="20"/>
          <w:szCs w:val="20"/>
        </w:rPr>
      </w:pPr>
    </w:p>
    <w:p w:rsidR="000B21CD" w:rsidRDefault="000B21CD" w:rsidP="000B21CD">
      <w:pPr>
        <w:pStyle w:val="Style9"/>
        <w:widowControl/>
        <w:spacing w:line="240" w:lineRule="exact"/>
        <w:ind w:right="144"/>
        <w:rPr>
          <w:sz w:val="20"/>
          <w:szCs w:val="20"/>
        </w:rPr>
      </w:pPr>
    </w:p>
    <w:p w:rsidR="000B21CD" w:rsidRDefault="000B21CD" w:rsidP="000B21CD">
      <w:pPr>
        <w:pStyle w:val="Style9"/>
        <w:widowControl/>
        <w:spacing w:line="240" w:lineRule="exact"/>
        <w:ind w:right="144"/>
        <w:rPr>
          <w:sz w:val="20"/>
          <w:szCs w:val="20"/>
        </w:rPr>
      </w:pPr>
    </w:p>
    <w:p w:rsidR="000B21CD" w:rsidRDefault="000B21CD" w:rsidP="000B21CD">
      <w:pPr>
        <w:pStyle w:val="Style9"/>
        <w:widowControl/>
        <w:spacing w:before="226"/>
        <w:ind w:right="144"/>
        <w:rPr>
          <w:rStyle w:val="FontStyle30"/>
        </w:rPr>
      </w:pPr>
      <w:r>
        <w:rPr>
          <w:rStyle w:val="FontStyle36"/>
        </w:rPr>
        <w:t xml:space="preserve">После НОД: </w:t>
      </w:r>
      <w:r>
        <w:rPr>
          <w:rStyle w:val="FontStyle30"/>
        </w:rPr>
        <w:t>совместные игры детей и родителей в домашних</w:t>
      </w:r>
      <w:r>
        <w:rPr>
          <w:rStyle w:val="FontStyle30"/>
        </w:rPr>
        <w:br/>
        <w:t>условиях.</w:t>
      </w:r>
    </w:p>
    <w:p w:rsidR="000B21CD" w:rsidRDefault="000B21CD" w:rsidP="000B21CD">
      <w:pPr>
        <w:pStyle w:val="Style9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9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9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9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9"/>
        <w:widowControl/>
        <w:spacing w:before="230"/>
        <w:rPr>
          <w:rStyle w:val="FontStyle30"/>
        </w:rPr>
      </w:pPr>
      <w:r>
        <w:rPr>
          <w:rStyle w:val="FontStyle31"/>
        </w:rPr>
        <w:t xml:space="preserve">Взаимодействие </w:t>
      </w:r>
      <w:r>
        <w:rPr>
          <w:rStyle w:val="FontStyle31"/>
        </w:rPr>
        <w:t>с</w:t>
      </w:r>
      <w:r>
        <w:rPr>
          <w:rStyle w:val="FontStyle31"/>
        </w:rPr>
        <w:t xml:space="preserve"> </w:t>
      </w:r>
      <w:r>
        <w:rPr>
          <w:rStyle w:val="FontStyle31"/>
        </w:rPr>
        <w:t>с</w:t>
      </w:r>
      <w:r>
        <w:rPr>
          <w:rStyle w:val="FontStyle31"/>
        </w:rPr>
        <w:t xml:space="preserve">емьей: </w:t>
      </w:r>
      <w:r>
        <w:rPr>
          <w:rStyle w:val="FontStyle30"/>
        </w:rPr>
        <w:t xml:space="preserve">в совместных </w:t>
      </w:r>
      <w:proofErr w:type="gramStart"/>
      <w:r>
        <w:rPr>
          <w:rStyle w:val="FontStyle30"/>
        </w:rPr>
        <w:t>играх</w:t>
      </w:r>
      <w:proofErr w:type="gramEnd"/>
      <w:r>
        <w:rPr>
          <w:rStyle w:val="FontStyle30"/>
        </w:rPr>
        <w:t xml:space="preserve"> определить</w:t>
      </w:r>
      <w:r>
        <w:rPr>
          <w:rStyle w:val="FontStyle30"/>
        </w:rPr>
        <w:br/>
      </w:r>
      <w:proofErr w:type="gramStart"/>
      <w:r>
        <w:rPr>
          <w:rStyle w:val="FontStyle30"/>
        </w:rPr>
        <w:t>какие</w:t>
      </w:r>
      <w:proofErr w:type="gramEnd"/>
      <w:r>
        <w:rPr>
          <w:rStyle w:val="FontStyle30"/>
        </w:rPr>
        <w:t xml:space="preserve"> игры вызывают интерес у детей.</w:t>
      </w:r>
    </w:p>
    <w:p w:rsidR="000B21CD" w:rsidRDefault="000B21CD" w:rsidP="000B21CD">
      <w:pPr>
        <w:pStyle w:val="Style8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8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8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8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8"/>
        <w:widowControl/>
        <w:spacing w:before="226" w:line="370" w:lineRule="exact"/>
        <w:rPr>
          <w:rStyle w:val="FontStyle30"/>
        </w:rPr>
      </w:pPr>
      <w:proofErr w:type="gramStart"/>
      <w:r>
        <w:rPr>
          <w:rStyle w:val="FontStyle36"/>
        </w:rPr>
        <w:t>Родительский</w:t>
      </w:r>
      <w:proofErr w:type="gramEnd"/>
      <w:r>
        <w:rPr>
          <w:rStyle w:val="FontStyle36"/>
        </w:rPr>
        <w:t xml:space="preserve"> </w:t>
      </w:r>
      <w:proofErr w:type="spellStart"/>
      <w:r>
        <w:rPr>
          <w:rStyle w:val="FontStyle36"/>
        </w:rPr>
        <w:t>уг</w:t>
      </w:r>
      <w:r>
        <w:rPr>
          <w:rStyle w:val="FontStyle32"/>
        </w:rPr>
        <w:t>ОЛОК</w:t>
      </w:r>
      <w:proofErr w:type="spellEnd"/>
      <w:r>
        <w:rPr>
          <w:rStyle w:val="FontStyle32"/>
        </w:rPr>
        <w:t xml:space="preserve">: </w:t>
      </w:r>
      <w:r>
        <w:rPr>
          <w:rStyle w:val="FontStyle30"/>
        </w:rPr>
        <w:t>в рубрике «Информация»-</w:t>
      </w:r>
      <w:r>
        <w:rPr>
          <w:rStyle w:val="FontStyle30"/>
        </w:rPr>
        <w:br/>
        <w:t>консультация: «Какие игры проводить дома с детьми по</w:t>
      </w:r>
      <w:r>
        <w:rPr>
          <w:rStyle w:val="FontStyle30"/>
        </w:rPr>
        <w:br/>
        <w:t>сенсорному воспитанию и речевому развитию.</w:t>
      </w:r>
    </w:p>
    <w:p w:rsidR="000B21CD" w:rsidRDefault="000B21CD" w:rsidP="000B21CD">
      <w:pPr>
        <w:pStyle w:val="Style8"/>
        <w:widowControl/>
        <w:spacing w:before="226" w:line="370" w:lineRule="exact"/>
        <w:rPr>
          <w:rStyle w:val="FontStyle30"/>
        </w:rPr>
        <w:sectPr w:rsidR="000B21CD">
          <w:pgSz w:w="11905" w:h="16837"/>
          <w:pgMar w:top="1699" w:right="1426" w:bottom="1440" w:left="1426" w:header="720" w:footer="720" w:gutter="0"/>
          <w:cols w:space="60"/>
          <w:noEndnote/>
        </w:sectPr>
      </w:pPr>
    </w:p>
    <w:p w:rsidR="000B21CD" w:rsidRDefault="000B21CD" w:rsidP="000B21CD">
      <w:pPr>
        <w:pStyle w:val="Style2"/>
        <w:widowControl/>
        <w:rPr>
          <w:rStyle w:val="FontStyle33"/>
        </w:rPr>
      </w:pPr>
      <w:r>
        <w:rPr>
          <w:rStyle w:val="FontStyle33"/>
        </w:rPr>
        <w:lastRenderedPageBreak/>
        <w:t>Цель: Создавать условия для</w:t>
      </w:r>
      <w:r>
        <w:rPr>
          <w:rStyle w:val="FontStyle33"/>
        </w:rPr>
        <w:br/>
        <w:t>психологической и социальной поддержки</w:t>
      </w:r>
      <w:r>
        <w:rPr>
          <w:rStyle w:val="FontStyle33"/>
        </w:rPr>
        <w:br/>
      </w:r>
      <w:r>
        <w:rPr>
          <w:rStyle w:val="FontStyle34"/>
        </w:rPr>
        <w:t xml:space="preserve">семьи, </w:t>
      </w:r>
      <w:r>
        <w:rPr>
          <w:rStyle w:val="FontStyle33"/>
        </w:rPr>
        <w:t>имеющей ребенка с проблемами в</w:t>
      </w:r>
      <w:r>
        <w:rPr>
          <w:rStyle w:val="FontStyle33"/>
        </w:rPr>
        <w:br/>
        <w:t>развитии.</w:t>
      </w:r>
    </w:p>
    <w:p w:rsidR="000B21CD" w:rsidRDefault="000B21CD" w:rsidP="000B21CD">
      <w:pPr>
        <w:pStyle w:val="Style12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12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12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12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12"/>
        <w:widowControl/>
        <w:spacing w:before="62"/>
        <w:rPr>
          <w:rStyle w:val="FontStyle34"/>
        </w:rPr>
      </w:pPr>
      <w:r>
        <w:rPr>
          <w:rStyle w:val="FontStyle34"/>
        </w:rPr>
        <w:t>Задачи:</w:t>
      </w:r>
    </w:p>
    <w:p w:rsidR="000B21CD" w:rsidRDefault="000B21CD" w:rsidP="000B21CD">
      <w:pPr>
        <w:pStyle w:val="Style3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3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3"/>
        <w:widowControl/>
        <w:spacing w:before="29" w:line="461" w:lineRule="exact"/>
        <w:rPr>
          <w:rStyle w:val="FontStyle36"/>
        </w:rPr>
      </w:pPr>
      <w:r>
        <w:rPr>
          <w:rStyle w:val="FontStyle35"/>
        </w:rPr>
        <w:t>Воспитательная</w:t>
      </w:r>
      <w:r>
        <w:rPr>
          <w:rStyle w:val="FontStyle35"/>
        </w:rPr>
        <w:t>:</w:t>
      </w:r>
      <w:r>
        <w:rPr>
          <w:rStyle w:val="FontStyle35"/>
        </w:rPr>
        <w:t xml:space="preserve"> </w:t>
      </w:r>
      <w:r>
        <w:rPr>
          <w:rStyle w:val="FontStyle36"/>
        </w:rPr>
        <w:t>Воспитывать интерес к игровой</w:t>
      </w:r>
      <w:r>
        <w:rPr>
          <w:rStyle w:val="FontStyle36"/>
        </w:rPr>
        <w:br/>
        <w:t>деятельности, умение работать небольшими</w:t>
      </w:r>
      <w:r>
        <w:rPr>
          <w:rStyle w:val="FontStyle36"/>
        </w:rPr>
        <w:br/>
        <w:t>группами.</w:t>
      </w:r>
    </w:p>
    <w:p w:rsidR="000B21CD" w:rsidRDefault="000B21CD" w:rsidP="000B21CD">
      <w:pPr>
        <w:pStyle w:val="Style3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3"/>
        <w:widowControl/>
        <w:spacing w:before="235" w:line="456" w:lineRule="exact"/>
        <w:rPr>
          <w:rStyle w:val="FontStyle36"/>
        </w:rPr>
      </w:pPr>
      <w:r>
        <w:rPr>
          <w:rStyle w:val="FontStyle35"/>
        </w:rPr>
        <w:t>Коррекционно-развивающая</w:t>
      </w:r>
      <w:r>
        <w:rPr>
          <w:rStyle w:val="FontStyle35"/>
        </w:rPr>
        <w:t>:</w:t>
      </w:r>
      <w:r>
        <w:rPr>
          <w:rStyle w:val="FontStyle35"/>
        </w:rPr>
        <w:t xml:space="preserve"> </w:t>
      </w:r>
      <w:r>
        <w:rPr>
          <w:rStyle w:val="FontStyle36"/>
        </w:rPr>
        <w:t>Развивать вербальные</w:t>
      </w:r>
      <w:r>
        <w:rPr>
          <w:rStyle w:val="FontStyle36"/>
        </w:rPr>
        <w:br/>
        <w:t xml:space="preserve">и невербальные формы общения, </w:t>
      </w:r>
      <w:proofErr w:type="spellStart"/>
      <w:r>
        <w:rPr>
          <w:rStyle w:val="FontStyle36"/>
        </w:rPr>
        <w:t>коррегировать</w:t>
      </w:r>
      <w:proofErr w:type="spellEnd"/>
      <w:r>
        <w:rPr>
          <w:rStyle w:val="FontStyle36"/>
        </w:rPr>
        <w:br/>
        <w:t>восприятие, развивать пространственную</w:t>
      </w:r>
      <w:r>
        <w:rPr>
          <w:rStyle w:val="FontStyle36"/>
        </w:rPr>
        <w:br/>
        <w:t>ориентировку.</w:t>
      </w:r>
    </w:p>
    <w:p w:rsidR="000B21CD" w:rsidRDefault="000B21CD" w:rsidP="000B21CD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0B21CD" w:rsidRDefault="000B21CD" w:rsidP="000B21CD">
      <w:pPr>
        <w:pStyle w:val="Style3"/>
        <w:widowControl/>
        <w:spacing w:before="230" w:line="456" w:lineRule="exact"/>
        <w:jc w:val="both"/>
        <w:rPr>
          <w:rStyle w:val="FontStyle36"/>
        </w:rPr>
      </w:pPr>
      <w:r>
        <w:rPr>
          <w:rStyle w:val="FontStyle35"/>
        </w:rPr>
        <w:t>Образовательная</w:t>
      </w:r>
      <w:r>
        <w:rPr>
          <w:rStyle w:val="FontStyle35"/>
        </w:rPr>
        <w:t>:</w:t>
      </w:r>
      <w:r>
        <w:rPr>
          <w:rStyle w:val="FontStyle35"/>
        </w:rPr>
        <w:t xml:space="preserve"> </w:t>
      </w:r>
      <w:r>
        <w:rPr>
          <w:rStyle w:val="FontStyle36"/>
        </w:rPr>
        <w:t>Формирование оптимальных</w:t>
      </w:r>
      <w:r>
        <w:rPr>
          <w:rStyle w:val="FontStyle36"/>
        </w:rPr>
        <w:br/>
        <w:t>способов взаимодействия: «взрослы</w:t>
      </w:r>
      <w:proofErr w:type="gramStart"/>
      <w:r>
        <w:rPr>
          <w:rStyle w:val="FontStyle36"/>
        </w:rPr>
        <w:t>й-</w:t>
      </w:r>
      <w:proofErr w:type="gramEnd"/>
      <w:r>
        <w:rPr>
          <w:rStyle w:val="FontStyle36"/>
        </w:rPr>
        <w:t xml:space="preserve"> ребенок».</w:t>
      </w:r>
      <w:r>
        <w:rPr>
          <w:rStyle w:val="FontStyle36"/>
        </w:rPr>
        <w:br/>
        <w:t>Расширять объем понимания обращенной речи.</w:t>
      </w:r>
    </w:p>
    <w:p w:rsidR="000B21CD" w:rsidRDefault="000B21CD" w:rsidP="000B21CD">
      <w:pPr>
        <w:pStyle w:val="Style6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before="10"/>
        <w:rPr>
          <w:rStyle w:val="FontStyle37"/>
        </w:rPr>
      </w:pPr>
      <w:r>
        <w:rPr>
          <w:rStyle w:val="FontStyle37"/>
        </w:rPr>
        <w:t>Демонстрационный материал и оборудование:</w:t>
      </w:r>
    </w:p>
    <w:p w:rsidR="000B21CD" w:rsidRDefault="000B21CD" w:rsidP="000B21CD">
      <w:pPr>
        <w:pStyle w:val="Style6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6"/>
        <w:widowControl/>
        <w:spacing w:before="144" w:line="365" w:lineRule="exact"/>
        <w:rPr>
          <w:rStyle w:val="FontStyle37"/>
        </w:rPr>
      </w:pPr>
      <w:r>
        <w:rPr>
          <w:rStyle w:val="FontStyle37"/>
          <w:spacing w:val="40"/>
        </w:rPr>
        <w:t>1.</w:t>
      </w:r>
      <w:r>
        <w:rPr>
          <w:rStyle w:val="FontStyle37"/>
        </w:rPr>
        <w:t>Кукла Би-ба-</w:t>
      </w:r>
      <w:proofErr w:type="spellStart"/>
      <w:r>
        <w:rPr>
          <w:rStyle w:val="FontStyle37"/>
        </w:rPr>
        <w:t>бо</w:t>
      </w:r>
      <w:proofErr w:type="spellEnd"/>
      <w:r>
        <w:rPr>
          <w:rStyle w:val="FontStyle37"/>
        </w:rPr>
        <w:t xml:space="preserve"> пес Барбос, красивая коробка</w:t>
      </w:r>
      <w:r>
        <w:rPr>
          <w:rStyle w:val="FontStyle37"/>
        </w:rPr>
        <w:br/>
      </w:r>
      <w:r>
        <w:rPr>
          <w:rStyle w:val="FontStyle30"/>
        </w:rPr>
        <w:t xml:space="preserve">2 </w:t>
      </w:r>
      <w:r>
        <w:rPr>
          <w:rStyle w:val="FontStyle37"/>
        </w:rPr>
        <w:t xml:space="preserve">Картинки+ резиновые игрушки </w:t>
      </w:r>
      <w:proofErr w:type="gramStart"/>
      <w:r>
        <w:rPr>
          <w:rStyle w:val="FontStyle37"/>
        </w:rPr>
        <w:t xml:space="preserve">( </w:t>
      </w:r>
      <w:proofErr w:type="spellStart"/>
      <w:proofErr w:type="gramEnd"/>
      <w:r>
        <w:rPr>
          <w:rStyle w:val="FontStyle37"/>
        </w:rPr>
        <w:t>эдентичные</w:t>
      </w:r>
      <w:proofErr w:type="spellEnd"/>
      <w:r>
        <w:rPr>
          <w:rStyle w:val="FontStyle37"/>
        </w:rPr>
        <w:t>)</w:t>
      </w:r>
    </w:p>
    <w:p w:rsidR="000B21CD" w:rsidRDefault="000B21CD" w:rsidP="000B21CD">
      <w:pPr>
        <w:pStyle w:val="Style14"/>
        <w:widowControl/>
        <w:numPr>
          <w:ilvl w:val="0"/>
          <w:numId w:val="2"/>
        </w:numPr>
        <w:tabs>
          <w:tab w:val="left" w:pos="254"/>
        </w:tabs>
        <w:spacing w:line="365" w:lineRule="exact"/>
        <w:rPr>
          <w:rStyle w:val="FontStyle30"/>
        </w:rPr>
      </w:pPr>
      <w:r>
        <w:rPr>
          <w:rStyle w:val="FontStyle37"/>
        </w:rPr>
        <w:t xml:space="preserve">Колокольчики </w:t>
      </w:r>
      <w:proofErr w:type="gramStart"/>
      <w:r>
        <w:rPr>
          <w:rStyle w:val="FontStyle37"/>
        </w:rPr>
        <w:t xml:space="preserve">( </w:t>
      </w:r>
      <w:proofErr w:type="gramEnd"/>
      <w:r>
        <w:rPr>
          <w:rStyle w:val="FontStyle37"/>
        </w:rPr>
        <w:t>большой и маленький)</w:t>
      </w:r>
    </w:p>
    <w:p w:rsidR="000B21CD" w:rsidRDefault="000B21CD" w:rsidP="000B21CD">
      <w:pPr>
        <w:pStyle w:val="Style14"/>
        <w:widowControl/>
        <w:numPr>
          <w:ilvl w:val="0"/>
          <w:numId w:val="2"/>
        </w:numPr>
        <w:tabs>
          <w:tab w:val="left" w:pos="254"/>
        </w:tabs>
        <w:spacing w:line="365" w:lineRule="exact"/>
        <w:rPr>
          <w:rStyle w:val="FontStyle37"/>
        </w:rPr>
      </w:pPr>
      <w:r>
        <w:rPr>
          <w:rStyle w:val="FontStyle37"/>
        </w:rPr>
        <w:t>Емкость с фасолью и мелкими игрушками</w:t>
      </w:r>
    </w:p>
    <w:p w:rsidR="000B21CD" w:rsidRDefault="000B21CD" w:rsidP="000B21CD">
      <w:pPr>
        <w:pStyle w:val="Style14"/>
        <w:widowControl/>
        <w:numPr>
          <w:ilvl w:val="0"/>
          <w:numId w:val="2"/>
        </w:numPr>
        <w:tabs>
          <w:tab w:val="left" w:pos="254"/>
        </w:tabs>
        <w:spacing w:line="365" w:lineRule="exact"/>
        <w:rPr>
          <w:rStyle w:val="FontStyle37"/>
        </w:rPr>
      </w:pPr>
      <w:r>
        <w:rPr>
          <w:rStyle w:val="FontStyle37"/>
        </w:rPr>
        <w:t>Емкость с водой (утка большая и маленькая)</w:t>
      </w:r>
    </w:p>
    <w:p w:rsidR="000B21CD" w:rsidRDefault="000B21CD" w:rsidP="000B21CD">
      <w:pPr>
        <w:pStyle w:val="Style14"/>
        <w:widowControl/>
        <w:numPr>
          <w:ilvl w:val="0"/>
          <w:numId w:val="2"/>
        </w:numPr>
        <w:tabs>
          <w:tab w:val="left" w:pos="254"/>
        </w:tabs>
        <w:spacing w:line="365" w:lineRule="exact"/>
        <w:rPr>
          <w:rStyle w:val="FontStyle37"/>
        </w:rPr>
      </w:pPr>
      <w:r>
        <w:rPr>
          <w:rStyle w:val="FontStyle37"/>
        </w:rPr>
        <w:t>Картинки: лиса-нора, белка-дупло, дядя-дом...</w:t>
      </w:r>
    </w:p>
    <w:p w:rsidR="000B21CD" w:rsidRDefault="000B21CD" w:rsidP="000B21CD">
      <w:pPr>
        <w:pStyle w:val="Style14"/>
        <w:widowControl/>
        <w:numPr>
          <w:ilvl w:val="0"/>
          <w:numId w:val="2"/>
        </w:numPr>
        <w:tabs>
          <w:tab w:val="left" w:pos="254"/>
        </w:tabs>
        <w:spacing w:line="365" w:lineRule="exact"/>
        <w:rPr>
          <w:rStyle w:val="FontStyle38"/>
        </w:rPr>
      </w:pPr>
      <w:r>
        <w:rPr>
          <w:rStyle w:val="FontStyle37"/>
        </w:rPr>
        <w:t>Игрушк</w:t>
      </w:r>
      <w:proofErr w:type="gramStart"/>
      <w:r>
        <w:rPr>
          <w:rStyle w:val="FontStyle37"/>
        </w:rPr>
        <w:t>и-</w:t>
      </w:r>
      <w:proofErr w:type="gramEnd"/>
      <w:r>
        <w:rPr>
          <w:rStyle w:val="FontStyle37"/>
        </w:rPr>
        <w:t xml:space="preserve"> для выработки воздушной струи</w:t>
      </w:r>
      <w:r>
        <w:rPr>
          <w:rStyle w:val="FontStyle37"/>
        </w:rPr>
        <w:br/>
      </w:r>
      <w:r>
        <w:rPr>
          <w:rStyle w:val="FontStyle30"/>
        </w:rPr>
        <w:t>8.</w:t>
      </w:r>
      <w:r>
        <w:rPr>
          <w:rStyle w:val="FontStyle37"/>
        </w:rPr>
        <w:t>Чудесный мешочек с конфетами.</w:t>
      </w:r>
    </w:p>
    <w:p w:rsidR="000B21CD" w:rsidRDefault="000B21CD" w:rsidP="000B21CD">
      <w:pPr>
        <w:pStyle w:val="Style14"/>
        <w:widowControl/>
        <w:numPr>
          <w:ilvl w:val="0"/>
          <w:numId w:val="2"/>
        </w:numPr>
        <w:tabs>
          <w:tab w:val="left" w:pos="254"/>
        </w:tabs>
        <w:spacing w:line="365" w:lineRule="exact"/>
        <w:rPr>
          <w:rStyle w:val="FontStyle38"/>
        </w:rPr>
        <w:sectPr w:rsidR="000B21CD">
          <w:pgSz w:w="11905" w:h="16837"/>
          <w:pgMar w:top="1267" w:right="1460" w:bottom="1440" w:left="1460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70"/>
        <w:gridCol w:w="6139"/>
        <w:gridCol w:w="1262"/>
      </w:tblGrid>
      <w:tr w:rsidR="000B21CD" w:rsidTr="00F4143F">
        <w:tblPrEx>
          <w:tblCellMar>
            <w:top w:w="0" w:type="dxa"/>
            <w:bottom w:w="0" w:type="dxa"/>
          </w:tblCellMar>
        </w:tblPrEx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19"/>
              <w:widowControl/>
              <w:spacing w:line="240" w:lineRule="auto"/>
              <w:ind w:left="490"/>
              <w:rPr>
                <w:rStyle w:val="FontStyle38"/>
              </w:rPr>
            </w:pPr>
            <w:r>
              <w:rPr>
                <w:rStyle w:val="FontStyle38"/>
              </w:rPr>
              <w:lastRenderedPageBreak/>
              <w:t>этапы</w:t>
            </w:r>
          </w:p>
        </w:tc>
        <w:tc>
          <w:tcPr>
            <w:tcW w:w="6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19"/>
              <w:widowControl/>
              <w:spacing w:line="240" w:lineRule="auto"/>
              <w:ind w:left="1766"/>
              <w:rPr>
                <w:rStyle w:val="FontStyle38"/>
              </w:rPr>
            </w:pPr>
            <w:r>
              <w:rPr>
                <w:rStyle w:val="FontStyle38"/>
              </w:rPr>
              <w:t>содержание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19"/>
              <w:widowControl/>
              <w:spacing w:line="240" w:lineRule="auto"/>
              <w:rPr>
                <w:rStyle w:val="FontStyle38"/>
              </w:rPr>
            </w:pPr>
            <w:r>
              <w:rPr>
                <w:rStyle w:val="FontStyle38"/>
              </w:rPr>
              <w:t>время</w:t>
            </w:r>
          </w:p>
        </w:tc>
      </w:tr>
      <w:tr w:rsidR="000B21CD" w:rsidTr="00F4143F">
        <w:tblPrEx>
          <w:tblCellMar>
            <w:top w:w="0" w:type="dxa"/>
            <w:bottom w:w="0" w:type="dxa"/>
          </w:tblCellMar>
        </w:tblPrEx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19"/>
              <w:widowControl/>
              <w:spacing w:line="322" w:lineRule="exact"/>
              <w:ind w:firstLine="43"/>
              <w:rPr>
                <w:rStyle w:val="FontStyle38"/>
              </w:rPr>
            </w:pPr>
            <w:r>
              <w:rPr>
                <w:rStyle w:val="FontStyle38"/>
              </w:rPr>
              <w:t>Процесс</w:t>
            </w:r>
            <w:r>
              <w:rPr>
                <w:rStyle w:val="FontStyle38"/>
              </w:rPr>
              <w:br/>
              <w:t>вовлечения в</w:t>
            </w:r>
            <w:r>
              <w:rPr>
                <w:rStyle w:val="FontStyle38"/>
              </w:rPr>
              <w:br/>
              <w:t>деятельность</w:t>
            </w:r>
          </w:p>
        </w:tc>
        <w:tc>
          <w:tcPr>
            <w:tcW w:w="6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20"/>
              <w:widowControl/>
              <w:ind w:left="38" w:hanging="38"/>
              <w:rPr>
                <w:rStyle w:val="FontStyle40"/>
              </w:rPr>
            </w:pPr>
            <w:r>
              <w:rPr>
                <w:rStyle w:val="FontStyle40"/>
              </w:rPr>
              <w:t>Дети приходят в кабинет и встречаются с мамами</w:t>
            </w:r>
            <w:r>
              <w:rPr>
                <w:rStyle w:val="FontStyle40"/>
              </w:rPr>
              <w:br/>
              <w:t>(обнимаются, целуются, садятся рядом друг с</w:t>
            </w:r>
            <w:r>
              <w:rPr>
                <w:rStyle w:val="FontStyle40"/>
              </w:rPr>
              <w:br/>
              <w:t>другом)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20"/>
              <w:widowControl/>
              <w:spacing w:line="326" w:lineRule="exact"/>
              <w:ind w:right="365"/>
              <w:rPr>
                <w:rStyle w:val="FontStyle40"/>
              </w:rPr>
            </w:pPr>
            <w:r>
              <w:rPr>
                <w:rStyle w:val="FontStyle40"/>
              </w:rPr>
              <w:t>Вечер</w:t>
            </w:r>
            <w:r>
              <w:rPr>
                <w:rStyle w:val="FontStyle40"/>
              </w:rPr>
              <w:br/>
              <w:t>16.00</w:t>
            </w:r>
          </w:p>
        </w:tc>
      </w:tr>
      <w:tr w:rsidR="000B21CD" w:rsidTr="00F4143F">
        <w:tblPrEx>
          <w:tblCellMar>
            <w:top w:w="0" w:type="dxa"/>
            <w:bottom w:w="0" w:type="dxa"/>
          </w:tblCellMar>
        </w:tblPrEx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19"/>
              <w:widowControl/>
              <w:spacing w:line="322" w:lineRule="exact"/>
              <w:ind w:firstLine="53"/>
              <w:rPr>
                <w:rStyle w:val="FontStyle38"/>
              </w:rPr>
            </w:pPr>
            <w:r>
              <w:rPr>
                <w:rStyle w:val="FontStyle38"/>
              </w:rPr>
              <w:t>Процесс</w:t>
            </w:r>
            <w:r>
              <w:rPr>
                <w:rStyle w:val="FontStyle38"/>
              </w:rPr>
              <w:br/>
              <w:t>целеполагания</w:t>
            </w:r>
          </w:p>
        </w:tc>
        <w:tc>
          <w:tcPr>
            <w:tcW w:w="6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19"/>
              <w:widowControl/>
              <w:spacing w:line="317" w:lineRule="exact"/>
              <w:rPr>
                <w:rStyle w:val="FontStyle38"/>
              </w:rPr>
            </w:pPr>
            <w:r>
              <w:rPr>
                <w:rStyle w:val="FontStyle38"/>
              </w:rPr>
              <w:t>Цель: (взрослый-ребенок)</w:t>
            </w:r>
          </w:p>
          <w:p w:rsidR="000B21CD" w:rsidRDefault="000B21CD" w:rsidP="00F4143F">
            <w:pPr>
              <w:pStyle w:val="Style20"/>
              <w:widowControl/>
              <w:spacing w:line="317" w:lineRule="exact"/>
              <w:ind w:left="24" w:hanging="24"/>
              <w:rPr>
                <w:rStyle w:val="FontStyle40"/>
              </w:rPr>
            </w:pPr>
            <w:r>
              <w:rPr>
                <w:rStyle w:val="FontStyle40"/>
              </w:rPr>
              <w:t>Установление контакта, усиление мотивации к</w:t>
            </w:r>
            <w:r>
              <w:rPr>
                <w:rStyle w:val="FontStyle40"/>
              </w:rPr>
              <w:br/>
              <w:t>общению, навыков взаимодействия.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22"/>
              <w:widowControl/>
            </w:pPr>
          </w:p>
        </w:tc>
      </w:tr>
      <w:tr w:rsidR="000B21CD" w:rsidTr="00F4143F">
        <w:tblPrEx>
          <w:tblCellMar>
            <w:top w:w="0" w:type="dxa"/>
            <w:bottom w:w="0" w:type="dxa"/>
          </w:tblCellMar>
        </w:tblPrEx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19"/>
              <w:widowControl/>
              <w:spacing w:line="326" w:lineRule="exact"/>
              <w:ind w:right="96"/>
              <w:rPr>
                <w:rStyle w:val="FontStyle38"/>
              </w:rPr>
            </w:pPr>
            <w:r>
              <w:rPr>
                <w:rStyle w:val="FontStyle43"/>
              </w:rPr>
              <w:t xml:space="preserve">I </w:t>
            </w:r>
            <w:r>
              <w:rPr>
                <w:rStyle w:val="FontStyle40"/>
              </w:rPr>
              <w:t>Процесс</w:t>
            </w:r>
            <w:r>
              <w:rPr>
                <w:rStyle w:val="FontStyle40"/>
              </w:rPr>
              <w:br/>
            </w:r>
            <w:r>
              <w:rPr>
                <w:rStyle w:val="FontStyle38"/>
              </w:rPr>
              <w:t>планирования</w:t>
            </w:r>
          </w:p>
          <w:p w:rsidR="000B21CD" w:rsidRDefault="000B21CD" w:rsidP="00F4143F">
            <w:pPr>
              <w:pStyle w:val="Style23"/>
              <w:widowControl/>
              <w:ind w:left="48" w:hanging="48"/>
              <w:rPr>
                <w:rStyle w:val="FontStyle43"/>
              </w:rPr>
            </w:pPr>
            <w:r>
              <w:rPr>
                <w:rStyle w:val="FontStyle43"/>
              </w:rPr>
              <w:t>!</w:t>
            </w:r>
            <w:r>
              <w:rPr>
                <w:rStyle w:val="FontStyle43"/>
              </w:rPr>
              <w:br/>
              <w:t>1</w:t>
            </w:r>
          </w:p>
        </w:tc>
        <w:tc>
          <w:tcPr>
            <w:tcW w:w="6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25"/>
              <w:widowControl/>
              <w:tabs>
                <w:tab w:val="left" w:pos="322"/>
              </w:tabs>
              <w:rPr>
                <w:rStyle w:val="FontStyle40"/>
              </w:rPr>
            </w:pPr>
            <w:r>
              <w:rPr>
                <w:rStyle w:val="FontStyle40"/>
              </w:rPr>
              <w:t>1.</w:t>
            </w:r>
            <w:r>
              <w:rPr>
                <w:rStyle w:val="FontStyle40"/>
              </w:rPr>
              <w:tab/>
              <w:t>О значении сенсорного и речевого развития.</w:t>
            </w:r>
          </w:p>
          <w:p w:rsidR="000B21CD" w:rsidRDefault="000B21CD" w:rsidP="00F4143F">
            <w:pPr>
              <w:pStyle w:val="Style25"/>
              <w:widowControl/>
              <w:tabs>
                <w:tab w:val="left" w:pos="326"/>
              </w:tabs>
              <w:ind w:left="14" w:hanging="14"/>
              <w:rPr>
                <w:rStyle w:val="FontStyle40"/>
              </w:rPr>
            </w:pPr>
            <w:r>
              <w:rPr>
                <w:rStyle w:val="FontStyle40"/>
              </w:rPr>
              <w:t>2.</w:t>
            </w:r>
            <w:r>
              <w:rPr>
                <w:rStyle w:val="FontStyle40"/>
              </w:rPr>
              <w:tab/>
              <w:t>Демонстрация приемов совместной работы с</w:t>
            </w:r>
            <w:r>
              <w:rPr>
                <w:rStyle w:val="FontStyle40"/>
              </w:rPr>
              <w:br/>
              <w:t xml:space="preserve">ребенком. Игры </w:t>
            </w:r>
            <w:proofErr w:type="gramStart"/>
            <w:r>
              <w:rPr>
                <w:rStyle w:val="FontStyle40"/>
              </w:rPr>
              <w:t>на</w:t>
            </w:r>
            <w:proofErr w:type="gramEnd"/>
            <w:r>
              <w:rPr>
                <w:rStyle w:val="FontStyle40"/>
              </w:rPr>
              <w:t>:</w:t>
            </w:r>
          </w:p>
          <w:p w:rsidR="000B21CD" w:rsidRDefault="000B21CD" w:rsidP="00F4143F">
            <w:pPr>
              <w:pStyle w:val="Style20"/>
              <w:widowControl/>
              <w:ind w:left="10" w:hanging="10"/>
              <w:rPr>
                <w:rStyle w:val="FontStyle40"/>
              </w:rPr>
            </w:pPr>
            <w:r>
              <w:rPr>
                <w:rStyle w:val="FontStyle40"/>
              </w:rPr>
              <w:t>-развитие зрительного внимания и восприятия</w:t>
            </w:r>
            <w:proofErr w:type="gramStart"/>
            <w:r>
              <w:rPr>
                <w:rStyle w:val="FontStyle40"/>
              </w:rPr>
              <w:br/>
              <w:t>-</w:t>
            </w:r>
            <w:proofErr w:type="gramEnd"/>
            <w:r>
              <w:rPr>
                <w:rStyle w:val="FontStyle40"/>
              </w:rPr>
              <w:t>развитие слухового внимания и восприятия</w:t>
            </w:r>
            <w:r>
              <w:rPr>
                <w:rStyle w:val="FontStyle40"/>
              </w:rPr>
              <w:br/>
              <w:t>-развитие тактильно-двигательного восприятия</w:t>
            </w:r>
            <w:r>
              <w:rPr>
                <w:rStyle w:val="FontStyle40"/>
              </w:rPr>
              <w:br/>
              <w:t>-развитие артикуляционного аппарата,</w:t>
            </w:r>
            <w:r>
              <w:rPr>
                <w:rStyle w:val="FontStyle40"/>
              </w:rPr>
              <w:br/>
              <w:t>выработка воздушной струи.</w:t>
            </w:r>
          </w:p>
          <w:p w:rsidR="000B21CD" w:rsidRDefault="000B21CD" w:rsidP="00F4143F">
            <w:pPr>
              <w:pStyle w:val="Style25"/>
              <w:widowControl/>
              <w:tabs>
                <w:tab w:val="left" w:pos="322"/>
              </w:tabs>
              <w:rPr>
                <w:rStyle w:val="FontStyle40"/>
              </w:rPr>
            </w:pPr>
            <w:r>
              <w:rPr>
                <w:rStyle w:val="FontStyle40"/>
              </w:rPr>
              <w:t>3.</w:t>
            </w:r>
            <w:r>
              <w:rPr>
                <w:rStyle w:val="FontStyle40"/>
              </w:rPr>
              <w:tab/>
              <w:t>Параллельное консультирование родителей.</w:t>
            </w:r>
          </w:p>
          <w:p w:rsidR="000B21CD" w:rsidRDefault="000B21CD" w:rsidP="00F4143F">
            <w:pPr>
              <w:pStyle w:val="Style25"/>
              <w:widowControl/>
              <w:tabs>
                <w:tab w:val="left" w:pos="322"/>
              </w:tabs>
              <w:rPr>
                <w:rStyle w:val="FontStyle40"/>
              </w:rPr>
            </w:pPr>
            <w:r>
              <w:rPr>
                <w:rStyle w:val="FontStyle40"/>
              </w:rPr>
              <w:t>4.</w:t>
            </w:r>
            <w:r>
              <w:rPr>
                <w:rStyle w:val="FontStyle40"/>
              </w:rPr>
              <w:tab/>
              <w:t>Рекомендуемая литература.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20"/>
              <w:widowControl/>
              <w:spacing w:line="240" w:lineRule="auto"/>
              <w:rPr>
                <w:rStyle w:val="FontStyle40"/>
              </w:rPr>
            </w:pPr>
            <w:r>
              <w:rPr>
                <w:rStyle w:val="FontStyle40"/>
              </w:rPr>
              <w:t>2-3 мин.</w:t>
            </w:r>
          </w:p>
        </w:tc>
      </w:tr>
      <w:tr w:rsidR="000B21CD" w:rsidTr="00F4143F">
        <w:tblPrEx>
          <w:tblCellMar>
            <w:top w:w="0" w:type="dxa"/>
            <w:bottom w:w="0" w:type="dxa"/>
          </w:tblCellMar>
        </w:tblPrEx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20"/>
              <w:widowControl/>
              <w:spacing w:line="326" w:lineRule="exact"/>
              <w:ind w:firstLine="14"/>
              <w:rPr>
                <w:rStyle w:val="FontStyle40"/>
              </w:rPr>
            </w:pPr>
            <w:r>
              <w:rPr>
                <w:rStyle w:val="FontStyle40"/>
              </w:rPr>
              <w:t>Процесс</w:t>
            </w:r>
            <w:r>
              <w:rPr>
                <w:rStyle w:val="FontStyle40"/>
              </w:rPr>
              <w:br/>
              <w:t>осуществления</w:t>
            </w:r>
          </w:p>
          <w:p w:rsidR="000B21CD" w:rsidRPr="000B21CD" w:rsidRDefault="000B21CD" w:rsidP="000B21CD">
            <w:pPr>
              <w:pStyle w:val="Style17"/>
              <w:widowControl/>
              <w:rPr>
                <w:rStyle w:val="FontStyle43"/>
                <w:rFonts w:ascii="Times New Roman" w:cs="Times New Roman"/>
                <w:b/>
                <w:bCs/>
                <w:i/>
                <w:iCs/>
                <w:w w:val="100"/>
                <w:sz w:val="8"/>
                <w:szCs w:val="8"/>
              </w:rPr>
            </w:pPr>
          </w:p>
          <w:p w:rsidR="000B21CD" w:rsidRDefault="000B21CD" w:rsidP="00F4143F">
            <w:pPr>
              <w:pStyle w:val="Style18"/>
              <w:widowControl/>
              <w:rPr>
                <w:rStyle w:val="FontStyle42"/>
              </w:rPr>
            </w:pPr>
          </w:p>
          <w:p w:rsidR="000B21CD" w:rsidRDefault="000B21CD" w:rsidP="00F4143F">
            <w:pPr>
              <w:pStyle w:val="Style24"/>
              <w:widowControl/>
              <w:rPr>
                <w:rStyle w:val="FontStyle28"/>
              </w:rPr>
            </w:pPr>
          </w:p>
          <w:p w:rsidR="000B21CD" w:rsidRDefault="000B21CD" w:rsidP="00F4143F">
            <w:pPr>
              <w:pStyle w:val="Style13"/>
              <w:widowControl/>
              <w:ind w:left="24" w:hanging="24"/>
              <w:rPr>
                <w:rStyle w:val="FontStyle36"/>
              </w:rPr>
            </w:pPr>
            <w:r>
              <w:rPr>
                <w:rStyle w:val="FontStyle43"/>
              </w:rPr>
              <w:br/>
            </w:r>
          </w:p>
          <w:p w:rsidR="000B21CD" w:rsidRDefault="000B21CD" w:rsidP="00F4143F">
            <w:pPr>
              <w:pStyle w:val="Style26"/>
              <w:widowControl/>
              <w:ind w:left="19" w:hanging="19"/>
              <w:rPr>
                <w:rStyle w:val="FontStyle41"/>
              </w:rPr>
            </w:pPr>
            <w:r>
              <w:rPr>
                <w:rStyle w:val="FontStyle41"/>
              </w:rPr>
              <w:br/>
            </w:r>
          </w:p>
          <w:p w:rsidR="000B21CD" w:rsidRDefault="000B21CD" w:rsidP="00F4143F">
            <w:pPr>
              <w:pStyle w:val="Style18"/>
              <w:widowControl/>
              <w:rPr>
                <w:rStyle w:val="FontStyle42"/>
              </w:rPr>
            </w:pPr>
          </w:p>
        </w:tc>
        <w:tc>
          <w:tcPr>
            <w:tcW w:w="6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20"/>
              <w:widowControl/>
              <w:ind w:left="5" w:hanging="5"/>
              <w:rPr>
                <w:rStyle w:val="FontStyle40"/>
              </w:rPr>
            </w:pPr>
            <w:r>
              <w:rPr>
                <w:rStyle w:val="FontStyle40"/>
              </w:rPr>
              <w:t>Во что играют ваши дети? Вы знаете, как важно</w:t>
            </w:r>
            <w:r>
              <w:rPr>
                <w:rStyle w:val="FontStyle40"/>
              </w:rPr>
              <w:br/>
              <w:t>сенсорное воспитание и речевое развитие для</w:t>
            </w:r>
            <w:r>
              <w:rPr>
                <w:rStyle w:val="FontStyle40"/>
              </w:rPr>
              <w:br/>
              <w:t>детей-дошколят?</w:t>
            </w:r>
          </w:p>
          <w:p w:rsidR="000B21CD" w:rsidRDefault="000B21CD" w:rsidP="00F4143F">
            <w:pPr>
              <w:pStyle w:val="Style20"/>
              <w:widowControl/>
              <w:ind w:left="5" w:hanging="5"/>
              <w:rPr>
                <w:rStyle w:val="FontStyle38"/>
              </w:rPr>
            </w:pPr>
            <w:r>
              <w:rPr>
                <w:rStyle w:val="FontStyle40"/>
              </w:rPr>
              <w:t xml:space="preserve">Вот сегодня, мы все вместе, будем </w:t>
            </w:r>
            <w:proofErr w:type="gramStart"/>
            <w:r>
              <w:rPr>
                <w:rStyle w:val="FontStyle38"/>
              </w:rPr>
              <w:t>-у</w:t>
            </w:r>
            <w:proofErr w:type="gramEnd"/>
            <w:r>
              <w:rPr>
                <w:rStyle w:val="FontStyle38"/>
              </w:rPr>
              <w:t>читься</w:t>
            </w:r>
            <w:r>
              <w:rPr>
                <w:rStyle w:val="FontStyle38"/>
              </w:rPr>
              <w:br/>
              <w:t>играя.</w:t>
            </w:r>
          </w:p>
          <w:p w:rsidR="000B21CD" w:rsidRDefault="000B21CD" w:rsidP="00F4143F">
            <w:pPr>
              <w:pStyle w:val="Style20"/>
              <w:widowControl/>
              <w:ind w:firstLine="10"/>
              <w:rPr>
                <w:rStyle w:val="FontStyle40"/>
              </w:rPr>
            </w:pPr>
            <w:r>
              <w:rPr>
                <w:rStyle w:val="FontStyle40"/>
              </w:rPr>
              <w:t xml:space="preserve">Сюрпризный момент. Игрушка </w:t>
            </w:r>
            <w:proofErr w:type="spellStart"/>
            <w:r>
              <w:rPr>
                <w:rStyle w:val="FontStyle40"/>
              </w:rPr>
              <w:t>би</w:t>
            </w:r>
            <w:proofErr w:type="spellEnd"/>
            <w:r>
              <w:rPr>
                <w:rStyle w:val="FontStyle40"/>
              </w:rPr>
              <w:t>-ба-</w:t>
            </w:r>
            <w:proofErr w:type="spellStart"/>
            <w:r>
              <w:rPr>
                <w:rStyle w:val="FontStyle40"/>
              </w:rPr>
              <w:t>бо</w:t>
            </w:r>
            <w:proofErr w:type="spellEnd"/>
            <w:r>
              <w:rPr>
                <w:rStyle w:val="FontStyle40"/>
              </w:rPr>
              <w:t xml:space="preserve"> пес</w:t>
            </w:r>
            <w:r>
              <w:rPr>
                <w:rStyle w:val="FontStyle40"/>
              </w:rPr>
              <w:br/>
              <w:t>Барбос принес красивую коробку с игрушками.</w:t>
            </w:r>
          </w:p>
          <w:p w:rsidR="000B21CD" w:rsidRDefault="000B21CD" w:rsidP="00F4143F">
            <w:pPr>
              <w:pStyle w:val="Style20"/>
              <w:widowControl/>
              <w:spacing w:line="317" w:lineRule="exact"/>
              <w:ind w:firstLine="38"/>
              <w:rPr>
                <w:rStyle w:val="FontStyle40"/>
              </w:rPr>
            </w:pPr>
            <w:r>
              <w:rPr>
                <w:rStyle w:val="FontStyle40"/>
              </w:rPr>
              <w:t>1). Давайте поиграем. Сначала «приготовили»</w:t>
            </w:r>
            <w:r>
              <w:rPr>
                <w:rStyle w:val="FontStyle40"/>
              </w:rPr>
              <w:br/>
              <w:t>глазки. Где у нас глазки? Покажите. А у мамы?</w:t>
            </w:r>
            <w:r>
              <w:rPr>
                <w:rStyle w:val="FontStyle40"/>
              </w:rPr>
              <w:br/>
              <w:t>Смотрите внимательн</w:t>
            </w:r>
            <w:proofErr w:type="gramStart"/>
            <w:r>
              <w:rPr>
                <w:rStyle w:val="FontStyle40"/>
              </w:rPr>
              <w:t>о-</w:t>
            </w:r>
            <w:proofErr w:type="gramEnd"/>
            <w:r>
              <w:rPr>
                <w:rStyle w:val="FontStyle40"/>
              </w:rPr>
              <w:t xml:space="preserve"> это картинка- лягушка</w:t>
            </w:r>
            <w:r>
              <w:rPr>
                <w:rStyle w:val="FontStyle40"/>
              </w:rPr>
              <w:br/>
              <w:t>«ква-ква», найдите игрушку-лягушку. А теперь я</w:t>
            </w:r>
            <w:r>
              <w:rPr>
                <w:rStyle w:val="FontStyle40"/>
              </w:rPr>
              <w:br/>
              <w:t>раздаю вам картинки и игрушки, а вы находите</w:t>
            </w:r>
            <w:r>
              <w:rPr>
                <w:rStyle w:val="FontStyle40"/>
              </w:rPr>
              <w:br/>
              <w:t>пару (соотносим изображение с игрушкой)</w:t>
            </w:r>
            <w:proofErr w:type="gramStart"/>
            <w:r>
              <w:rPr>
                <w:rStyle w:val="FontStyle40"/>
              </w:rPr>
              <w:t>.</w:t>
            </w:r>
            <w:proofErr w:type="gramEnd"/>
            <w:r>
              <w:rPr>
                <w:rStyle w:val="FontStyle40"/>
              </w:rPr>
              <w:br/>
              <w:t xml:space="preserve">( </w:t>
            </w:r>
            <w:proofErr w:type="gramStart"/>
            <w:r>
              <w:rPr>
                <w:rStyle w:val="FontStyle40"/>
              </w:rPr>
              <w:t>е</w:t>
            </w:r>
            <w:proofErr w:type="gramEnd"/>
            <w:r>
              <w:rPr>
                <w:rStyle w:val="FontStyle40"/>
              </w:rPr>
              <w:t>ж, собака, медведь, зайка, жук. лошадка, рыба,</w:t>
            </w:r>
            <w:r>
              <w:rPr>
                <w:rStyle w:val="FontStyle40"/>
              </w:rPr>
              <w:br/>
              <w:t>кошка, волк, лиса, корова, а картинок только</w:t>
            </w:r>
            <w:r>
              <w:rPr>
                <w:rStyle w:val="FontStyle40"/>
              </w:rPr>
              <w:br/>
              <w:t>шесть).- Развитие зрительного внимания и</w:t>
            </w:r>
            <w:r>
              <w:rPr>
                <w:rStyle w:val="FontStyle40"/>
              </w:rPr>
              <w:br/>
              <w:t>восприятия, звукоподражания животным.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21CD" w:rsidRDefault="000B21CD" w:rsidP="00F4143F">
            <w:pPr>
              <w:pStyle w:val="Style20"/>
              <w:widowControl/>
              <w:rPr>
                <w:rStyle w:val="FontStyle40"/>
              </w:rPr>
            </w:pPr>
            <w:r>
              <w:rPr>
                <w:rStyle w:val="FontStyle40"/>
              </w:rPr>
              <w:t xml:space="preserve">15-20 </w:t>
            </w:r>
            <w:r>
              <w:rPr>
                <w:rStyle w:val="FontStyle40"/>
              </w:rPr>
              <w:br/>
              <w:t xml:space="preserve">мин. </w:t>
            </w:r>
          </w:p>
          <w:p w:rsidR="000B21CD" w:rsidRPr="000B21CD" w:rsidRDefault="000B21CD" w:rsidP="000B21CD">
            <w:pPr>
              <w:pStyle w:val="Style21"/>
              <w:widowControl/>
              <w:rPr>
                <w:rStyle w:val="FontStyle42"/>
                <w:w w:val="30"/>
                <w:sz w:val="8"/>
                <w:szCs w:val="8"/>
              </w:rPr>
            </w:pPr>
            <w:r>
              <w:rPr>
                <w:rStyle w:val="FontStyle41"/>
              </w:rPr>
              <w:br/>
            </w:r>
          </w:p>
          <w:p w:rsidR="000B21CD" w:rsidRPr="000B21CD" w:rsidRDefault="000B21CD" w:rsidP="00F4143F">
            <w:pPr>
              <w:pStyle w:val="Style23"/>
              <w:widowControl/>
              <w:spacing w:line="240" w:lineRule="auto"/>
              <w:rPr>
                <w:rStyle w:val="FontStyle43"/>
                <w:rFonts w:asciiTheme="minorHAnsi" w:hAnsiTheme="minorHAnsi"/>
              </w:rPr>
            </w:pPr>
            <w:bookmarkStart w:id="0" w:name="_GoBack"/>
            <w:bookmarkEnd w:id="0"/>
          </w:p>
          <w:p w:rsidR="000B21CD" w:rsidRDefault="000B21CD" w:rsidP="00F4143F">
            <w:pPr>
              <w:pStyle w:val="Style16"/>
              <w:widowControl/>
              <w:rPr>
                <w:rStyle w:val="FontStyle44"/>
              </w:rPr>
            </w:pPr>
          </w:p>
        </w:tc>
      </w:tr>
    </w:tbl>
    <w:p w:rsidR="000B21CD" w:rsidRDefault="000B21CD" w:rsidP="000B21CD">
      <w:pPr>
        <w:widowControl/>
        <w:rPr>
          <w:rStyle w:val="FontStyle44"/>
        </w:rPr>
        <w:sectPr w:rsidR="000B21CD">
          <w:pgSz w:w="11905" w:h="16837"/>
          <w:pgMar w:top="1228" w:right="1167" w:bottom="1232" w:left="1167" w:header="720" w:footer="720" w:gutter="0"/>
          <w:cols w:space="60"/>
          <w:noEndnote/>
        </w:sectPr>
      </w:pPr>
    </w:p>
    <w:p w:rsidR="000B21CD" w:rsidRDefault="000B21CD" w:rsidP="000B21CD">
      <w:pPr>
        <w:pStyle w:val="Style15"/>
        <w:widowControl/>
        <w:numPr>
          <w:ilvl w:val="0"/>
          <w:numId w:val="3"/>
        </w:numPr>
        <w:tabs>
          <w:tab w:val="left" w:pos="264"/>
        </w:tabs>
        <w:spacing w:line="322" w:lineRule="exact"/>
        <w:rPr>
          <w:rStyle w:val="FontStyle40"/>
        </w:rPr>
      </w:pPr>
      <w:r>
        <w:rPr>
          <w:rStyle w:val="FontStyle40"/>
        </w:rPr>
        <w:lastRenderedPageBreak/>
        <w:t>А это в коробочке - колокольчики, один</w:t>
      </w:r>
      <w:r>
        <w:rPr>
          <w:rStyle w:val="FontStyle40"/>
        </w:rPr>
        <w:br/>
        <w:t>большой - другой маленький. Где у нас ушки?</w:t>
      </w:r>
      <w:r>
        <w:rPr>
          <w:rStyle w:val="FontStyle40"/>
        </w:rPr>
        <w:br/>
        <w:t>Покажите. А у мамы? Приготовились</w:t>
      </w:r>
      <w:r>
        <w:rPr>
          <w:rStyle w:val="FontStyle40"/>
        </w:rPr>
        <w:br/>
        <w:t>внимательно слушать.</w:t>
      </w:r>
    </w:p>
    <w:p w:rsidR="000B21CD" w:rsidRDefault="000B21CD" w:rsidP="000B21CD">
      <w:pPr>
        <w:pStyle w:val="Style7"/>
        <w:widowControl/>
        <w:spacing w:line="322" w:lineRule="exact"/>
        <w:rPr>
          <w:rStyle w:val="FontStyle40"/>
        </w:rPr>
      </w:pPr>
      <w:r>
        <w:rPr>
          <w:rStyle w:val="FontStyle40"/>
        </w:rPr>
        <w:t>Как звенит маленький колокольчик? - тихо, а</w:t>
      </w:r>
      <w:r>
        <w:rPr>
          <w:rStyle w:val="FontStyle40"/>
        </w:rPr>
        <w:br/>
        <w:t>большой? - громко. Давайте поиграем. Если</w:t>
      </w:r>
      <w:r>
        <w:rPr>
          <w:rStyle w:val="FontStyle40"/>
        </w:rPr>
        <w:br/>
        <w:t>говорю: «громко», то берем большой</w:t>
      </w:r>
      <w:r>
        <w:rPr>
          <w:rStyle w:val="FontStyle40"/>
        </w:rPr>
        <w:br/>
        <w:t>колокольчик, а если - «тихо», то - маленький.</w:t>
      </w:r>
      <w:r>
        <w:rPr>
          <w:rStyle w:val="FontStyle40"/>
        </w:rPr>
        <w:br/>
        <w:t>Мамы помогают. ( развитие слухового внимания</w:t>
      </w:r>
      <w:r>
        <w:rPr>
          <w:rStyle w:val="FontStyle40"/>
        </w:rPr>
        <w:br/>
        <w:t>и восприятия</w:t>
      </w:r>
      <w:proofErr w:type="gramStart"/>
      <w:r>
        <w:rPr>
          <w:rStyle w:val="FontStyle40"/>
        </w:rPr>
        <w:t>).</w:t>
      </w:r>
      <w:proofErr w:type="gramEnd"/>
    </w:p>
    <w:p w:rsidR="000B21CD" w:rsidRDefault="000B21CD" w:rsidP="000B21CD">
      <w:pPr>
        <w:pStyle w:val="Style15"/>
        <w:widowControl/>
        <w:numPr>
          <w:ilvl w:val="0"/>
          <w:numId w:val="4"/>
        </w:numPr>
        <w:tabs>
          <w:tab w:val="left" w:pos="264"/>
        </w:tabs>
        <w:spacing w:before="322" w:line="322" w:lineRule="exact"/>
        <w:rPr>
          <w:rStyle w:val="FontStyle40"/>
        </w:rPr>
      </w:pPr>
      <w:r>
        <w:rPr>
          <w:rStyle w:val="FontStyle40"/>
        </w:rPr>
        <w:t>. Что же нам еще пес Барбос принес?</w:t>
      </w:r>
      <w:r>
        <w:rPr>
          <w:rStyle w:val="FontStyle40"/>
        </w:rPr>
        <w:br/>
        <w:t>Достаем емкость-тазик с фасолью. Что же</w:t>
      </w:r>
      <w:r>
        <w:rPr>
          <w:rStyle w:val="FontStyle40"/>
        </w:rPr>
        <w:br/>
        <w:t>спрятал пес Барбос в тазике? Покажите ваши</w:t>
      </w:r>
      <w:r>
        <w:rPr>
          <w:rStyle w:val="FontStyle40"/>
        </w:rPr>
        <w:br/>
        <w:t xml:space="preserve">ручки, пальчики. А у </w:t>
      </w:r>
      <w:proofErr w:type="gramStart"/>
      <w:r>
        <w:rPr>
          <w:rStyle w:val="FontStyle40"/>
        </w:rPr>
        <w:t>мам</w:t>
      </w:r>
      <w:proofErr w:type="gramEnd"/>
      <w:r>
        <w:rPr>
          <w:rStyle w:val="FontStyle40"/>
        </w:rPr>
        <w:t xml:space="preserve"> где руки, пальцы? А</w:t>
      </w:r>
      <w:r>
        <w:rPr>
          <w:rStyle w:val="FontStyle40"/>
        </w:rPr>
        <w:br/>
        <w:t>теперь ищем (спрятаны мелкие игрушк</w:t>
      </w:r>
      <w:proofErr w:type="gramStart"/>
      <w:r>
        <w:rPr>
          <w:rStyle w:val="FontStyle40"/>
        </w:rPr>
        <w:t>и-</w:t>
      </w:r>
      <w:proofErr w:type="gramEnd"/>
      <w:r>
        <w:rPr>
          <w:rStyle w:val="FontStyle40"/>
        </w:rPr>
        <w:br/>
        <w:t>машинка, зайка, шарик, кубик, кукла-малышка).</w:t>
      </w:r>
    </w:p>
    <w:p w:rsidR="000B21CD" w:rsidRDefault="000B21CD" w:rsidP="000B21CD">
      <w:pPr>
        <w:pStyle w:val="Style7"/>
        <w:widowControl/>
        <w:spacing w:before="5" w:line="322" w:lineRule="exact"/>
        <w:jc w:val="both"/>
        <w:rPr>
          <w:rStyle w:val="FontStyle40"/>
        </w:rPr>
      </w:pPr>
      <w:r>
        <w:rPr>
          <w:rStyle w:val="FontStyle40"/>
        </w:rPr>
        <w:t>(развитие тактильно-двигательного восприятия).</w:t>
      </w:r>
    </w:p>
    <w:p w:rsidR="000B21CD" w:rsidRDefault="000B21CD" w:rsidP="000B21CD">
      <w:pPr>
        <w:pStyle w:val="Style15"/>
        <w:widowControl/>
        <w:numPr>
          <w:ilvl w:val="0"/>
          <w:numId w:val="5"/>
        </w:numPr>
        <w:tabs>
          <w:tab w:val="left" w:pos="264"/>
        </w:tabs>
        <w:spacing w:before="322" w:line="317" w:lineRule="exact"/>
        <w:rPr>
          <w:rStyle w:val="FontStyle40"/>
        </w:rPr>
      </w:pPr>
      <w:r>
        <w:rPr>
          <w:rStyle w:val="FontStyle40"/>
        </w:rPr>
        <w:t>. А сейчас мы поиграем с язычком. Покажите</w:t>
      </w:r>
      <w:r>
        <w:rPr>
          <w:rStyle w:val="FontStyle40"/>
        </w:rPr>
        <w:br/>
        <w:t xml:space="preserve">ваши язычки. </w:t>
      </w:r>
      <w:proofErr w:type="gramStart"/>
      <w:r>
        <w:rPr>
          <w:rStyle w:val="FontStyle40"/>
        </w:rPr>
        <w:t>Посмотрите</w:t>
      </w:r>
      <w:proofErr w:type="gramEnd"/>
      <w:r>
        <w:rPr>
          <w:rStyle w:val="FontStyle40"/>
        </w:rPr>
        <w:t xml:space="preserve"> какой он баловник: и</w:t>
      </w:r>
      <w:r>
        <w:rPr>
          <w:rStyle w:val="FontStyle40"/>
        </w:rPr>
        <w:br/>
        <w:t>прыгает, и дразнит, и щелкает, (все вместе</w:t>
      </w:r>
      <w:r>
        <w:rPr>
          <w:rStyle w:val="FontStyle40"/>
        </w:rPr>
        <w:br/>
        <w:t>играем язычком).</w:t>
      </w:r>
    </w:p>
    <w:p w:rsidR="000B21CD" w:rsidRDefault="000B21CD" w:rsidP="000B21CD">
      <w:pPr>
        <w:pStyle w:val="Style7"/>
        <w:widowControl/>
        <w:spacing w:line="317" w:lineRule="exact"/>
        <w:rPr>
          <w:rStyle w:val="FontStyle40"/>
        </w:rPr>
      </w:pPr>
      <w:r>
        <w:rPr>
          <w:rStyle w:val="FontStyle40"/>
        </w:rPr>
        <w:t>Посмотрите на картинки:</w:t>
      </w:r>
    </w:p>
    <w:p w:rsidR="000B21CD" w:rsidRDefault="000B21CD" w:rsidP="000B21CD">
      <w:pPr>
        <w:pStyle w:val="Style7"/>
        <w:widowControl/>
        <w:spacing w:before="5" w:line="317" w:lineRule="exact"/>
        <w:rPr>
          <w:rStyle w:val="FontStyle40"/>
        </w:rPr>
      </w:pPr>
      <w:r>
        <w:rPr>
          <w:rStyle w:val="FontStyle40"/>
        </w:rPr>
        <w:t>вот лиса - она живет в норе,</w:t>
      </w:r>
    </w:p>
    <w:p w:rsidR="000B21CD" w:rsidRDefault="000B21CD" w:rsidP="000B21CD">
      <w:pPr>
        <w:pStyle w:val="Style7"/>
        <w:widowControl/>
        <w:spacing w:before="5" w:line="317" w:lineRule="exact"/>
        <w:rPr>
          <w:rStyle w:val="FontStyle40"/>
        </w:rPr>
      </w:pPr>
      <w:r>
        <w:rPr>
          <w:rStyle w:val="FontStyle40"/>
        </w:rPr>
        <w:t>вот белка - она живет в дупле,</w:t>
      </w:r>
    </w:p>
    <w:p w:rsidR="000B21CD" w:rsidRDefault="000B21CD" w:rsidP="000B21CD">
      <w:pPr>
        <w:pStyle w:val="Style7"/>
        <w:widowControl/>
        <w:spacing w:before="5" w:line="317" w:lineRule="exact"/>
        <w:rPr>
          <w:rStyle w:val="FontStyle40"/>
        </w:rPr>
      </w:pPr>
      <w:r>
        <w:rPr>
          <w:rStyle w:val="FontStyle40"/>
        </w:rPr>
        <w:t>а вот язык - он «живет» во рту, дом язычка</w:t>
      </w:r>
    </w:p>
    <w:p w:rsidR="000B21CD" w:rsidRDefault="000B21CD" w:rsidP="000B21CD">
      <w:pPr>
        <w:pStyle w:val="Style7"/>
        <w:widowControl/>
        <w:spacing w:line="317" w:lineRule="exact"/>
        <w:rPr>
          <w:rStyle w:val="FontStyle40"/>
        </w:rPr>
      </w:pPr>
      <w:r>
        <w:rPr>
          <w:rStyle w:val="FontStyle40"/>
        </w:rPr>
        <w:t>закрыли, все язычок спрятался и спит.</w:t>
      </w:r>
    </w:p>
    <w:p w:rsidR="000B21CD" w:rsidRDefault="000B21CD" w:rsidP="000B21CD">
      <w:pPr>
        <w:pStyle w:val="Style7"/>
        <w:widowControl/>
        <w:spacing w:line="317" w:lineRule="exact"/>
        <w:rPr>
          <w:rStyle w:val="FontStyle40"/>
        </w:rPr>
      </w:pPr>
      <w:r>
        <w:rPr>
          <w:rStyle w:val="FontStyle40"/>
        </w:rPr>
        <w:t>Молодцы!</w:t>
      </w:r>
    </w:p>
    <w:p w:rsidR="000B21CD" w:rsidRDefault="000B21CD" w:rsidP="000B21CD">
      <w:pPr>
        <w:pStyle w:val="Style7"/>
        <w:widowControl/>
        <w:spacing w:before="5" w:line="322" w:lineRule="exact"/>
        <w:rPr>
          <w:rStyle w:val="FontStyle40"/>
        </w:rPr>
      </w:pPr>
      <w:r>
        <w:rPr>
          <w:rStyle w:val="FontStyle40"/>
        </w:rPr>
        <w:t>Посмотрите, Барбос предлагает нам необычные</w:t>
      </w:r>
      <w:r>
        <w:rPr>
          <w:rStyle w:val="FontStyle40"/>
        </w:rPr>
        <w:br/>
        <w:t xml:space="preserve">игрушки: птичка - </w:t>
      </w:r>
      <w:proofErr w:type="spellStart"/>
      <w:r>
        <w:rPr>
          <w:rStyle w:val="FontStyle40"/>
        </w:rPr>
        <w:t>свистушка</w:t>
      </w:r>
      <w:proofErr w:type="spellEnd"/>
      <w:r>
        <w:rPr>
          <w:rStyle w:val="FontStyle40"/>
        </w:rPr>
        <w:t>, «губы-</w:t>
      </w:r>
      <w:proofErr w:type="spellStart"/>
      <w:r>
        <w:rPr>
          <w:rStyle w:val="FontStyle40"/>
        </w:rPr>
        <w:t>жужжалки</w:t>
      </w:r>
      <w:proofErr w:type="spellEnd"/>
      <w:r>
        <w:rPr>
          <w:rStyle w:val="FontStyle40"/>
        </w:rPr>
        <w:t>»,</w:t>
      </w:r>
      <w:r>
        <w:rPr>
          <w:rStyle w:val="FontStyle40"/>
        </w:rPr>
        <w:br/>
        <w:t xml:space="preserve">дудочки, дудка-паровоз, </w:t>
      </w:r>
      <w:proofErr w:type="spellStart"/>
      <w:r>
        <w:rPr>
          <w:rStyle w:val="FontStyle40"/>
        </w:rPr>
        <w:t>коктельные</w:t>
      </w:r>
      <w:proofErr w:type="spellEnd"/>
      <w:r>
        <w:rPr>
          <w:rStyle w:val="FontStyle40"/>
        </w:rPr>
        <w:t xml:space="preserve"> трубочки,</w:t>
      </w:r>
      <w:r>
        <w:rPr>
          <w:rStyle w:val="FontStyle40"/>
        </w:rPr>
        <w:br/>
        <w:t>самолетик</w:t>
      </w:r>
      <w:proofErr w:type="gramStart"/>
      <w:r>
        <w:rPr>
          <w:rStyle w:val="FontStyle40"/>
        </w:rPr>
        <w:t>и-</w:t>
      </w:r>
      <w:proofErr w:type="gramEnd"/>
      <w:r>
        <w:rPr>
          <w:rStyle w:val="FontStyle40"/>
        </w:rPr>
        <w:t xml:space="preserve"> вертушки, эти игрушки играют</w:t>
      </w:r>
      <w:r>
        <w:rPr>
          <w:rStyle w:val="FontStyle40"/>
        </w:rPr>
        <w:br/>
        <w:t>только когда в них правильно дуть. Давайте</w:t>
      </w:r>
      <w:r>
        <w:rPr>
          <w:rStyle w:val="FontStyle40"/>
        </w:rPr>
        <w:br/>
        <w:t>поиграем, а ваши мамы вам помогут.</w:t>
      </w:r>
      <w:r>
        <w:rPr>
          <w:rStyle w:val="FontStyle40"/>
        </w:rPr>
        <w:br/>
        <w:t>Обыгрываем. ( выработка воздушной струи</w:t>
      </w:r>
      <w:proofErr w:type="gramStart"/>
      <w:r>
        <w:rPr>
          <w:rStyle w:val="FontStyle40"/>
        </w:rPr>
        <w:t>).</w:t>
      </w:r>
      <w:proofErr w:type="gramEnd"/>
    </w:p>
    <w:p w:rsidR="000B21CD" w:rsidRDefault="000B21CD" w:rsidP="000B21CD">
      <w:pPr>
        <w:pStyle w:val="Style15"/>
        <w:widowControl/>
        <w:numPr>
          <w:ilvl w:val="0"/>
          <w:numId w:val="6"/>
        </w:numPr>
        <w:tabs>
          <w:tab w:val="left" w:pos="264"/>
        </w:tabs>
        <w:spacing w:before="317" w:line="322" w:lineRule="exact"/>
        <w:rPr>
          <w:rStyle w:val="FontStyle40"/>
        </w:rPr>
      </w:pPr>
      <w:r>
        <w:rPr>
          <w:rStyle w:val="FontStyle40"/>
        </w:rPr>
        <w:t>.Нам Барбос предлагает поиграть с водой</w:t>
      </w:r>
      <w:proofErr w:type="gramStart"/>
      <w:r>
        <w:rPr>
          <w:rStyle w:val="FontStyle40"/>
        </w:rPr>
        <w:t>.</w:t>
      </w:r>
      <w:proofErr w:type="gramEnd"/>
      <w:r>
        <w:rPr>
          <w:rStyle w:val="FontStyle40"/>
        </w:rPr>
        <w:br/>
        <w:t>(</w:t>
      </w:r>
      <w:proofErr w:type="gramStart"/>
      <w:r>
        <w:rPr>
          <w:rStyle w:val="FontStyle40"/>
        </w:rPr>
        <w:t>е</w:t>
      </w:r>
      <w:proofErr w:type="gramEnd"/>
      <w:r>
        <w:rPr>
          <w:rStyle w:val="FontStyle40"/>
        </w:rPr>
        <w:t>мкость-тазик с водой).</w:t>
      </w:r>
    </w:p>
    <w:p w:rsidR="000B21CD" w:rsidRDefault="000B21CD" w:rsidP="000B21CD">
      <w:pPr>
        <w:pStyle w:val="Style7"/>
        <w:widowControl/>
        <w:spacing w:line="317" w:lineRule="exact"/>
        <w:rPr>
          <w:rStyle w:val="FontStyle40"/>
        </w:rPr>
      </w:pPr>
      <w:proofErr w:type="gramStart"/>
      <w:r>
        <w:rPr>
          <w:rStyle w:val="FontStyle40"/>
        </w:rPr>
        <w:t>Смотрите</w:t>
      </w:r>
      <w:proofErr w:type="gramEnd"/>
      <w:r>
        <w:rPr>
          <w:rStyle w:val="FontStyle40"/>
        </w:rPr>
        <w:t xml:space="preserve"> какие утки: мама и сынок. Как они</w:t>
      </w:r>
      <w:r>
        <w:rPr>
          <w:rStyle w:val="FontStyle40"/>
        </w:rPr>
        <w:br/>
        <w:t>умеют плавать? Не плывут. Давайте подуем на</w:t>
      </w:r>
      <w:r>
        <w:rPr>
          <w:rStyle w:val="FontStyle40"/>
        </w:rPr>
        <w:br/>
        <w:t>них сильно-сильно. Поплыли. Мамы тоже дуют.</w:t>
      </w:r>
      <w:r>
        <w:rPr>
          <w:rStyle w:val="FontStyle40"/>
        </w:rPr>
        <w:br/>
        <w:t>Молодцы. Мы хорошо и интересно играли.</w:t>
      </w:r>
    </w:p>
    <w:p w:rsidR="000B21CD" w:rsidRDefault="000B21CD" w:rsidP="000B21CD">
      <w:pPr>
        <w:pStyle w:val="Style7"/>
        <w:widowControl/>
        <w:spacing w:line="317" w:lineRule="exact"/>
        <w:rPr>
          <w:rStyle w:val="FontStyle40"/>
        </w:rPr>
        <w:sectPr w:rsidR="000B21CD">
          <w:pgSz w:w="11905" w:h="16837"/>
          <w:pgMar w:top="1323" w:right="2993" w:bottom="1440" w:left="2993" w:header="720" w:footer="720" w:gutter="0"/>
          <w:cols w:space="60"/>
          <w:noEndnote/>
        </w:sectPr>
      </w:pPr>
    </w:p>
    <w:p w:rsidR="000B21CD" w:rsidRDefault="000B21CD" w:rsidP="000B21CD">
      <w:pPr>
        <w:pStyle w:val="Style11"/>
        <w:widowControl/>
        <w:spacing w:before="19"/>
        <w:jc w:val="both"/>
        <w:rPr>
          <w:rStyle w:val="FontStyle38"/>
        </w:rPr>
      </w:pPr>
      <w:r>
        <w:rPr>
          <w:rStyle w:val="FontStyle38"/>
        </w:rPr>
        <w:lastRenderedPageBreak/>
        <w:t>Рефлексия</w:t>
      </w:r>
    </w:p>
    <w:p w:rsidR="000B21CD" w:rsidRDefault="000B21CD" w:rsidP="000B21CD">
      <w:pPr>
        <w:pStyle w:val="Style7"/>
        <w:widowControl/>
        <w:spacing w:line="322" w:lineRule="exact"/>
        <w:rPr>
          <w:rStyle w:val="FontStyle40"/>
        </w:rPr>
      </w:pPr>
      <w:r>
        <w:rPr>
          <w:rStyle w:val="FontStyle38"/>
        </w:rPr>
        <w:br w:type="column"/>
      </w:r>
      <w:r>
        <w:rPr>
          <w:rStyle w:val="FontStyle40"/>
        </w:rPr>
        <w:lastRenderedPageBreak/>
        <w:t>Вы молодцы!</w:t>
      </w:r>
    </w:p>
    <w:p w:rsidR="000B21CD" w:rsidRDefault="000B21CD" w:rsidP="000B21CD">
      <w:pPr>
        <w:pStyle w:val="Style7"/>
        <w:widowControl/>
        <w:spacing w:line="322" w:lineRule="exact"/>
        <w:rPr>
          <w:rStyle w:val="FontStyle40"/>
        </w:rPr>
      </w:pPr>
      <w:r>
        <w:rPr>
          <w:rStyle w:val="FontStyle40"/>
        </w:rPr>
        <w:t>Глазки ваши внимательно смотрели.</w:t>
      </w:r>
    </w:p>
    <w:p w:rsidR="000B21CD" w:rsidRDefault="000B21CD" w:rsidP="000B21CD">
      <w:pPr>
        <w:pStyle w:val="Style7"/>
        <w:widowControl/>
        <w:spacing w:line="322" w:lineRule="exact"/>
        <w:rPr>
          <w:rStyle w:val="FontStyle40"/>
        </w:rPr>
      </w:pPr>
      <w:r>
        <w:rPr>
          <w:rStyle w:val="FontStyle40"/>
        </w:rPr>
        <w:t>Ушки ваши внимательно слушали.</w:t>
      </w:r>
    </w:p>
    <w:p w:rsidR="000B21CD" w:rsidRDefault="000B21CD" w:rsidP="000B21CD">
      <w:pPr>
        <w:pStyle w:val="Style7"/>
        <w:widowControl/>
        <w:spacing w:line="322" w:lineRule="exact"/>
        <w:rPr>
          <w:rStyle w:val="FontStyle40"/>
        </w:rPr>
      </w:pPr>
      <w:r>
        <w:rPr>
          <w:rStyle w:val="FontStyle40"/>
        </w:rPr>
        <w:t>Ручки ваши искали.</w:t>
      </w:r>
    </w:p>
    <w:p w:rsidR="000B21CD" w:rsidRDefault="000B21CD" w:rsidP="000B21CD">
      <w:pPr>
        <w:pStyle w:val="Style7"/>
        <w:widowControl/>
        <w:spacing w:before="5" w:line="322" w:lineRule="exact"/>
        <w:rPr>
          <w:rStyle w:val="FontStyle40"/>
        </w:rPr>
      </w:pPr>
      <w:r>
        <w:rPr>
          <w:rStyle w:val="FontStyle40"/>
        </w:rPr>
        <w:t>Ротик ваш правильно дул.</w:t>
      </w:r>
    </w:p>
    <w:p w:rsidR="000B21CD" w:rsidRDefault="000B21CD" w:rsidP="000B21CD">
      <w:pPr>
        <w:pStyle w:val="Style7"/>
        <w:widowControl/>
        <w:spacing w:line="322" w:lineRule="exact"/>
        <w:rPr>
          <w:rStyle w:val="FontStyle40"/>
        </w:rPr>
      </w:pPr>
      <w:r>
        <w:rPr>
          <w:rStyle w:val="FontStyle40"/>
        </w:rPr>
        <w:t>А ваши ладошки умеют хлопать? Хлопаем.</w:t>
      </w:r>
    </w:p>
    <w:p w:rsidR="000B21CD" w:rsidRDefault="000B21CD" w:rsidP="000B21CD">
      <w:pPr>
        <w:pStyle w:val="Style7"/>
        <w:widowControl/>
        <w:spacing w:line="322" w:lineRule="exact"/>
        <w:rPr>
          <w:rStyle w:val="FontStyle40"/>
        </w:rPr>
      </w:pPr>
      <w:r>
        <w:rPr>
          <w:rStyle w:val="FontStyle40"/>
        </w:rPr>
        <w:t>А ваши мамы вам помогали. Мы дружно, все</w:t>
      </w:r>
    </w:p>
    <w:p w:rsidR="000B21CD" w:rsidRDefault="000B21CD" w:rsidP="000B21CD">
      <w:pPr>
        <w:pStyle w:val="Style7"/>
        <w:widowControl/>
        <w:spacing w:line="322" w:lineRule="exact"/>
        <w:rPr>
          <w:rStyle w:val="FontStyle40"/>
        </w:rPr>
      </w:pPr>
      <w:r>
        <w:rPr>
          <w:rStyle w:val="FontStyle40"/>
        </w:rPr>
        <w:t xml:space="preserve">вместе играли. Это </w:t>
      </w:r>
      <w:proofErr w:type="gramStart"/>
      <w:r>
        <w:rPr>
          <w:rStyle w:val="FontStyle40"/>
        </w:rPr>
        <w:t>здорово</w:t>
      </w:r>
      <w:proofErr w:type="gramEnd"/>
      <w:r>
        <w:rPr>
          <w:rStyle w:val="FontStyle40"/>
        </w:rPr>
        <w:t>!</w:t>
      </w:r>
    </w:p>
    <w:p w:rsidR="000B21CD" w:rsidRDefault="000B21CD" w:rsidP="000B21CD">
      <w:pPr>
        <w:pStyle w:val="Style7"/>
        <w:widowControl/>
        <w:spacing w:line="322" w:lineRule="exact"/>
        <w:rPr>
          <w:rStyle w:val="FontStyle40"/>
        </w:rPr>
      </w:pPr>
      <w:r>
        <w:rPr>
          <w:rStyle w:val="FontStyle40"/>
        </w:rPr>
        <w:t>Спасибо собачке Барбосу за игрушки.</w:t>
      </w:r>
    </w:p>
    <w:p w:rsidR="000B21CD" w:rsidRDefault="000B21CD" w:rsidP="000B21CD">
      <w:pPr>
        <w:pStyle w:val="Style7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7"/>
        <w:widowControl/>
        <w:spacing w:before="77" w:line="322" w:lineRule="exact"/>
        <w:rPr>
          <w:rStyle w:val="FontStyle40"/>
        </w:rPr>
      </w:pPr>
      <w:r>
        <w:rPr>
          <w:rStyle w:val="FontStyle40"/>
        </w:rPr>
        <w:t>А пес Барбос угощает всех конфетами и дарит</w:t>
      </w:r>
      <w:r>
        <w:rPr>
          <w:rStyle w:val="FontStyle40"/>
        </w:rPr>
        <w:br/>
        <w:t>каждому ребенку маленький кораблик, чтобы</w:t>
      </w:r>
      <w:r>
        <w:rPr>
          <w:rStyle w:val="FontStyle40"/>
        </w:rPr>
        <w:br/>
        <w:t>дети поиграли дома с водой и вместе с мамами.</w:t>
      </w:r>
    </w:p>
    <w:p w:rsidR="000B21CD" w:rsidRDefault="000B21CD" w:rsidP="000B21CD">
      <w:pPr>
        <w:pStyle w:val="Style7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7"/>
        <w:widowControl/>
        <w:spacing w:before="77" w:line="322" w:lineRule="exact"/>
        <w:rPr>
          <w:rStyle w:val="FontStyle40"/>
        </w:rPr>
      </w:pPr>
      <w:r>
        <w:rPr>
          <w:rStyle w:val="FontStyle40"/>
        </w:rPr>
        <w:t>Параллельно, в процессе игр, консультирую</w:t>
      </w:r>
      <w:r>
        <w:rPr>
          <w:rStyle w:val="FontStyle40"/>
        </w:rPr>
        <w:br/>
        <w:t>родителей: какие игры по сенсорному</w:t>
      </w:r>
      <w:r>
        <w:rPr>
          <w:rStyle w:val="FontStyle40"/>
        </w:rPr>
        <w:br/>
        <w:t>воспитанию и речевому развитию совместно</w:t>
      </w:r>
      <w:r>
        <w:rPr>
          <w:rStyle w:val="FontStyle40"/>
        </w:rPr>
        <w:br/>
        <w:t>можно провести в домашних условиях.</w:t>
      </w:r>
    </w:p>
    <w:p w:rsidR="000B21CD" w:rsidRDefault="000B21CD" w:rsidP="000B21CD">
      <w:pPr>
        <w:pStyle w:val="Style7"/>
        <w:widowControl/>
        <w:spacing w:line="240" w:lineRule="exact"/>
        <w:rPr>
          <w:sz w:val="20"/>
          <w:szCs w:val="20"/>
        </w:rPr>
      </w:pPr>
    </w:p>
    <w:p w:rsidR="000B21CD" w:rsidRDefault="000B21CD" w:rsidP="000B21CD">
      <w:pPr>
        <w:pStyle w:val="Style7"/>
        <w:widowControl/>
        <w:spacing w:before="86" w:line="322" w:lineRule="exact"/>
        <w:rPr>
          <w:rStyle w:val="FontStyle40"/>
        </w:rPr>
      </w:pPr>
      <w:r>
        <w:rPr>
          <w:rStyle w:val="FontStyle40"/>
        </w:rPr>
        <w:t>Рекомендую родителям методическое пособие:</w:t>
      </w:r>
      <w:r>
        <w:rPr>
          <w:rStyle w:val="FontStyle40"/>
        </w:rPr>
        <w:br/>
        <w:t>«Дидактические игры и упражнения в обучении</w:t>
      </w:r>
      <w:r>
        <w:rPr>
          <w:rStyle w:val="FontStyle40"/>
        </w:rPr>
        <w:br/>
        <w:t>дошкольников с отклонениями в развитии»</w:t>
      </w:r>
      <w:r>
        <w:rPr>
          <w:rStyle w:val="FontStyle40"/>
        </w:rPr>
        <w:br/>
      </w:r>
      <w:proofErr w:type="spellStart"/>
      <w:r>
        <w:rPr>
          <w:rStyle w:val="FontStyle40"/>
        </w:rPr>
        <w:t>А.А.Катаева</w:t>
      </w:r>
      <w:proofErr w:type="spellEnd"/>
      <w:r>
        <w:rPr>
          <w:rStyle w:val="FontStyle40"/>
        </w:rPr>
        <w:t xml:space="preserve">, </w:t>
      </w:r>
      <w:proofErr w:type="spellStart"/>
      <w:r>
        <w:rPr>
          <w:rStyle w:val="FontStyle40"/>
        </w:rPr>
        <w:t>Е.А.Стребелева</w:t>
      </w:r>
      <w:proofErr w:type="spellEnd"/>
      <w:r>
        <w:rPr>
          <w:rStyle w:val="FontStyle40"/>
        </w:rPr>
        <w:t xml:space="preserve">, </w:t>
      </w:r>
      <w:proofErr w:type="gramStart"/>
      <w:r>
        <w:rPr>
          <w:rStyle w:val="FontStyle40"/>
        </w:rPr>
        <w:t>-М</w:t>
      </w:r>
      <w:proofErr w:type="gramEnd"/>
      <w:r>
        <w:rPr>
          <w:rStyle w:val="FontStyle40"/>
        </w:rPr>
        <w:t xml:space="preserve">.; </w:t>
      </w:r>
      <w:proofErr w:type="spellStart"/>
      <w:r>
        <w:rPr>
          <w:rStyle w:val="FontStyle40"/>
        </w:rPr>
        <w:t>Владос</w:t>
      </w:r>
      <w:proofErr w:type="spellEnd"/>
      <w:r>
        <w:rPr>
          <w:rStyle w:val="FontStyle40"/>
        </w:rPr>
        <w:t>, 2004.</w:t>
      </w:r>
    </w:p>
    <w:p w:rsidR="000B21CD" w:rsidRDefault="000B21CD" w:rsidP="000B21CD">
      <w:pPr>
        <w:pStyle w:val="Style7"/>
        <w:widowControl/>
        <w:spacing w:line="240" w:lineRule="exact"/>
        <w:jc w:val="both"/>
        <w:rPr>
          <w:sz w:val="20"/>
          <w:szCs w:val="20"/>
        </w:rPr>
      </w:pPr>
      <w:r>
        <w:rPr>
          <w:rStyle w:val="FontStyle40"/>
        </w:rPr>
        <w:br w:type="column"/>
      </w:r>
    </w:p>
    <w:p w:rsidR="000B21CD" w:rsidRDefault="000B21CD" w:rsidP="000B21CD">
      <w:pPr>
        <w:pStyle w:val="Style7"/>
        <w:widowControl/>
        <w:spacing w:before="139" w:line="240" w:lineRule="auto"/>
        <w:jc w:val="both"/>
        <w:rPr>
          <w:rStyle w:val="FontStyle40"/>
        </w:rPr>
      </w:pPr>
      <w:r>
        <w:rPr>
          <w:rStyle w:val="FontStyle40"/>
        </w:rPr>
        <w:t>2 мин.</w:t>
      </w:r>
    </w:p>
    <w:p w:rsidR="000B21CD" w:rsidRDefault="000B21CD" w:rsidP="000B21CD">
      <w:pPr>
        <w:pStyle w:val="Style7"/>
        <w:widowControl/>
        <w:spacing w:before="139" w:line="240" w:lineRule="auto"/>
        <w:jc w:val="both"/>
        <w:rPr>
          <w:rStyle w:val="FontStyle40"/>
        </w:rPr>
        <w:sectPr w:rsidR="000B21CD">
          <w:pgSz w:w="11905" w:h="16837"/>
          <w:pgMar w:top="1277" w:right="1457" w:bottom="1440" w:left="1457" w:header="720" w:footer="720" w:gutter="0"/>
          <w:cols w:num="3" w:space="720" w:equalWidth="0">
            <w:col w:w="1334" w:space="792"/>
            <w:col w:w="5774" w:space="365"/>
            <w:col w:w="724"/>
          </w:cols>
          <w:noEndnote/>
        </w:sectPr>
      </w:pPr>
    </w:p>
    <w:p w:rsidR="000B21CD" w:rsidRDefault="000B21CD" w:rsidP="000B21CD">
      <w:pPr>
        <w:pStyle w:val="Style7"/>
        <w:widowControl/>
        <w:spacing w:line="240" w:lineRule="exact"/>
        <w:ind w:left="2170"/>
        <w:jc w:val="both"/>
        <w:rPr>
          <w:sz w:val="20"/>
          <w:szCs w:val="20"/>
        </w:rPr>
      </w:pPr>
    </w:p>
    <w:p w:rsidR="000B21CD" w:rsidRDefault="000B21CD" w:rsidP="000B21CD">
      <w:pPr>
        <w:pStyle w:val="Style7"/>
        <w:widowControl/>
        <w:spacing w:line="240" w:lineRule="exact"/>
        <w:ind w:left="2170"/>
        <w:jc w:val="both"/>
        <w:rPr>
          <w:sz w:val="20"/>
          <w:szCs w:val="20"/>
        </w:rPr>
      </w:pPr>
    </w:p>
    <w:p w:rsidR="000B21CD" w:rsidRDefault="000B21CD" w:rsidP="000B21CD">
      <w:pPr>
        <w:pStyle w:val="Style7"/>
        <w:widowControl/>
        <w:spacing w:line="240" w:lineRule="exact"/>
        <w:ind w:left="2170"/>
        <w:jc w:val="both"/>
        <w:rPr>
          <w:sz w:val="20"/>
          <w:szCs w:val="20"/>
        </w:rPr>
      </w:pPr>
    </w:p>
    <w:p w:rsidR="000B21CD" w:rsidRDefault="000B21CD" w:rsidP="000B21CD">
      <w:pPr>
        <w:pStyle w:val="Style7"/>
        <w:widowControl/>
        <w:spacing w:line="240" w:lineRule="exact"/>
        <w:ind w:left="2170"/>
        <w:jc w:val="both"/>
        <w:rPr>
          <w:sz w:val="20"/>
          <w:szCs w:val="20"/>
        </w:rPr>
      </w:pPr>
    </w:p>
    <w:p w:rsidR="000B21CD" w:rsidRDefault="000B21CD" w:rsidP="000B21CD">
      <w:pPr>
        <w:pStyle w:val="Style7"/>
        <w:widowControl/>
        <w:spacing w:before="14" w:line="240" w:lineRule="auto"/>
        <w:ind w:left="2170"/>
        <w:jc w:val="both"/>
        <w:rPr>
          <w:rStyle w:val="FontStyle40"/>
        </w:rPr>
      </w:pPr>
      <w:r>
        <w:rPr>
          <w:rStyle w:val="FontStyle40"/>
        </w:rPr>
        <w:t>Отзыв и пожелание родителей</w:t>
      </w:r>
    </w:p>
    <w:p w:rsidR="00BD43B1" w:rsidRDefault="00BD43B1"/>
    <w:sectPr w:rsidR="00BD43B1">
      <w:type w:val="continuous"/>
      <w:pgSz w:w="11905" w:h="16837"/>
      <w:pgMar w:top="1277" w:right="1457" w:bottom="1440" w:left="1457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0C8891A"/>
    <w:lvl w:ilvl="0">
      <w:numFmt w:val="bullet"/>
      <w:lvlText w:val="*"/>
      <w:lvlJc w:val="left"/>
    </w:lvl>
  </w:abstractNum>
  <w:abstractNum w:abstractNumId="1">
    <w:nsid w:val="1DDF386C"/>
    <w:multiLevelType w:val="singleLevel"/>
    <w:tmpl w:val="497215AA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2">
    <w:nsid w:val="3753383C"/>
    <w:multiLevelType w:val="singleLevel"/>
    <w:tmpl w:val="1884F5D8"/>
    <w:lvl w:ilvl="0">
      <w:start w:val="5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3">
    <w:nsid w:val="41E478AD"/>
    <w:multiLevelType w:val="singleLevel"/>
    <w:tmpl w:val="9DAC749A"/>
    <w:lvl w:ilvl="0">
      <w:start w:val="3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4">
    <w:nsid w:val="464E5F22"/>
    <w:multiLevelType w:val="singleLevel"/>
    <w:tmpl w:val="E9A4F5D4"/>
    <w:lvl w:ilvl="0">
      <w:start w:val="2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5">
    <w:nsid w:val="64500FDB"/>
    <w:multiLevelType w:val="singleLevel"/>
    <w:tmpl w:val="CDCC8860"/>
    <w:lvl w:ilvl="0">
      <w:start w:val="4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1CD"/>
    <w:rsid w:val="000B21CD"/>
    <w:rsid w:val="00BD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1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0B21CD"/>
  </w:style>
  <w:style w:type="paragraph" w:customStyle="1" w:styleId="Style2">
    <w:name w:val="Style2"/>
    <w:basedOn w:val="a"/>
    <w:uiPriority w:val="99"/>
    <w:rsid w:val="000B21CD"/>
    <w:pPr>
      <w:spacing w:line="509" w:lineRule="exact"/>
    </w:pPr>
  </w:style>
  <w:style w:type="paragraph" w:customStyle="1" w:styleId="Style3">
    <w:name w:val="Style3"/>
    <w:basedOn w:val="a"/>
    <w:uiPriority w:val="99"/>
    <w:rsid w:val="000B21CD"/>
    <w:pPr>
      <w:spacing w:line="504" w:lineRule="exact"/>
    </w:pPr>
  </w:style>
  <w:style w:type="paragraph" w:customStyle="1" w:styleId="Style4">
    <w:name w:val="Style4"/>
    <w:basedOn w:val="a"/>
    <w:uiPriority w:val="99"/>
    <w:rsid w:val="000B21CD"/>
    <w:pPr>
      <w:spacing w:line="518" w:lineRule="exact"/>
      <w:jc w:val="both"/>
    </w:pPr>
  </w:style>
  <w:style w:type="paragraph" w:customStyle="1" w:styleId="Style5">
    <w:name w:val="Style5"/>
    <w:basedOn w:val="a"/>
    <w:uiPriority w:val="99"/>
    <w:rsid w:val="000B21CD"/>
    <w:pPr>
      <w:spacing w:line="355" w:lineRule="exact"/>
      <w:ind w:firstLine="504"/>
    </w:pPr>
  </w:style>
  <w:style w:type="paragraph" w:customStyle="1" w:styleId="Style6">
    <w:name w:val="Style6"/>
    <w:basedOn w:val="a"/>
    <w:uiPriority w:val="99"/>
    <w:rsid w:val="000B21CD"/>
  </w:style>
  <w:style w:type="paragraph" w:customStyle="1" w:styleId="Style7">
    <w:name w:val="Style7"/>
    <w:basedOn w:val="a"/>
    <w:uiPriority w:val="99"/>
    <w:rsid w:val="000B21CD"/>
    <w:pPr>
      <w:spacing w:line="324" w:lineRule="exact"/>
    </w:pPr>
  </w:style>
  <w:style w:type="paragraph" w:customStyle="1" w:styleId="Style8">
    <w:name w:val="Style8"/>
    <w:basedOn w:val="a"/>
    <w:uiPriority w:val="99"/>
    <w:rsid w:val="000B21CD"/>
    <w:pPr>
      <w:spacing w:line="372" w:lineRule="exact"/>
    </w:pPr>
  </w:style>
  <w:style w:type="paragraph" w:customStyle="1" w:styleId="Style9">
    <w:name w:val="Style9"/>
    <w:basedOn w:val="a"/>
    <w:uiPriority w:val="99"/>
    <w:rsid w:val="000B21CD"/>
    <w:pPr>
      <w:spacing w:line="374" w:lineRule="exact"/>
      <w:jc w:val="both"/>
    </w:pPr>
  </w:style>
  <w:style w:type="paragraph" w:customStyle="1" w:styleId="Style10">
    <w:name w:val="Style10"/>
    <w:basedOn w:val="a"/>
    <w:uiPriority w:val="99"/>
    <w:rsid w:val="000B21CD"/>
    <w:pPr>
      <w:spacing w:line="384" w:lineRule="exact"/>
      <w:ind w:hanging="346"/>
    </w:pPr>
  </w:style>
  <w:style w:type="paragraph" w:customStyle="1" w:styleId="Style11">
    <w:name w:val="Style11"/>
    <w:basedOn w:val="a"/>
    <w:uiPriority w:val="99"/>
    <w:rsid w:val="000B21CD"/>
  </w:style>
  <w:style w:type="paragraph" w:customStyle="1" w:styleId="Style12">
    <w:name w:val="Style12"/>
    <w:basedOn w:val="a"/>
    <w:uiPriority w:val="99"/>
    <w:rsid w:val="000B21CD"/>
  </w:style>
  <w:style w:type="paragraph" w:customStyle="1" w:styleId="Style13">
    <w:name w:val="Style13"/>
    <w:basedOn w:val="a"/>
    <w:uiPriority w:val="99"/>
    <w:rsid w:val="000B21CD"/>
    <w:pPr>
      <w:spacing w:line="504" w:lineRule="exact"/>
    </w:pPr>
  </w:style>
  <w:style w:type="paragraph" w:customStyle="1" w:styleId="Style14">
    <w:name w:val="Style14"/>
    <w:basedOn w:val="a"/>
    <w:uiPriority w:val="99"/>
    <w:rsid w:val="000B21CD"/>
    <w:pPr>
      <w:spacing w:line="370" w:lineRule="exact"/>
    </w:pPr>
  </w:style>
  <w:style w:type="paragraph" w:customStyle="1" w:styleId="Style15">
    <w:name w:val="Style15"/>
    <w:basedOn w:val="a"/>
    <w:uiPriority w:val="99"/>
    <w:rsid w:val="000B21CD"/>
    <w:pPr>
      <w:spacing w:line="323" w:lineRule="exact"/>
    </w:pPr>
  </w:style>
  <w:style w:type="paragraph" w:customStyle="1" w:styleId="Style16">
    <w:name w:val="Style16"/>
    <w:basedOn w:val="a"/>
    <w:uiPriority w:val="99"/>
    <w:rsid w:val="000B21CD"/>
  </w:style>
  <w:style w:type="paragraph" w:customStyle="1" w:styleId="Style17">
    <w:name w:val="Style17"/>
    <w:basedOn w:val="a"/>
    <w:uiPriority w:val="99"/>
    <w:rsid w:val="000B21CD"/>
  </w:style>
  <w:style w:type="paragraph" w:customStyle="1" w:styleId="Style18">
    <w:name w:val="Style18"/>
    <w:basedOn w:val="a"/>
    <w:uiPriority w:val="99"/>
    <w:rsid w:val="000B21CD"/>
  </w:style>
  <w:style w:type="paragraph" w:customStyle="1" w:styleId="Style19">
    <w:name w:val="Style19"/>
    <w:basedOn w:val="a"/>
    <w:uiPriority w:val="99"/>
    <w:rsid w:val="000B21CD"/>
    <w:pPr>
      <w:spacing w:line="324" w:lineRule="exact"/>
    </w:pPr>
  </w:style>
  <w:style w:type="paragraph" w:customStyle="1" w:styleId="Style20">
    <w:name w:val="Style20"/>
    <w:basedOn w:val="a"/>
    <w:uiPriority w:val="99"/>
    <w:rsid w:val="000B21CD"/>
    <w:pPr>
      <w:spacing w:line="322" w:lineRule="exact"/>
    </w:pPr>
  </w:style>
  <w:style w:type="paragraph" w:customStyle="1" w:styleId="Style21">
    <w:name w:val="Style21"/>
    <w:basedOn w:val="a"/>
    <w:uiPriority w:val="99"/>
    <w:rsid w:val="000B21CD"/>
    <w:pPr>
      <w:spacing w:line="77" w:lineRule="exact"/>
    </w:pPr>
  </w:style>
  <w:style w:type="paragraph" w:customStyle="1" w:styleId="Style22">
    <w:name w:val="Style22"/>
    <w:basedOn w:val="a"/>
    <w:uiPriority w:val="99"/>
    <w:rsid w:val="000B21CD"/>
  </w:style>
  <w:style w:type="paragraph" w:customStyle="1" w:styleId="Style23">
    <w:name w:val="Style23"/>
    <w:basedOn w:val="a"/>
    <w:uiPriority w:val="99"/>
    <w:rsid w:val="000B21CD"/>
    <w:pPr>
      <w:spacing w:line="120" w:lineRule="exact"/>
    </w:pPr>
  </w:style>
  <w:style w:type="paragraph" w:customStyle="1" w:styleId="Style24">
    <w:name w:val="Style24"/>
    <w:basedOn w:val="a"/>
    <w:uiPriority w:val="99"/>
    <w:rsid w:val="000B21CD"/>
  </w:style>
  <w:style w:type="paragraph" w:customStyle="1" w:styleId="Style25">
    <w:name w:val="Style25"/>
    <w:basedOn w:val="a"/>
    <w:uiPriority w:val="99"/>
    <w:rsid w:val="000B21CD"/>
    <w:pPr>
      <w:spacing w:line="322" w:lineRule="exact"/>
    </w:pPr>
  </w:style>
  <w:style w:type="paragraph" w:customStyle="1" w:styleId="Style26">
    <w:name w:val="Style26"/>
    <w:basedOn w:val="a"/>
    <w:uiPriority w:val="99"/>
    <w:rsid w:val="000B21CD"/>
    <w:pPr>
      <w:spacing w:line="211" w:lineRule="exact"/>
    </w:pPr>
  </w:style>
  <w:style w:type="character" w:customStyle="1" w:styleId="FontStyle28">
    <w:name w:val="Font Style28"/>
    <w:basedOn w:val="a0"/>
    <w:uiPriority w:val="99"/>
    <w:rsid w:val="000B21CD"/>
    <w:rPr>
      <w:rFonts w:ascii="Times New Roman" w:hAnsi="Times New Roman" w:cs="Times New Roman"/>
      <w:b/>
      <w:bCs/>
      <w:color w:val="000000"/>
      <w:sz w:val="50"/>
      <w:szCs w:val="50"/>
    </w:rPr>
  </w:style>
  <w:style w:type="character" w:customStyle="1" w:styleId="FontStyle29">
    <w:name w:val="Font Style29"/>
    <w:basedOn w:val="a0"/>
    <w:uiPriority w:val="99"/>
    <w:rsid w:val="000B21CD"/>
    <w:rPr>
      <w:rFonts w:ascii="Times New Roman" w:hAnsi="Times New Roman" w:cs="Times New Roman"/>
      <w:b/>
      <w:bCs/>
      <w:color w:val="000000"/>
      <w:sz w:val="42"/>
      <w:szCs w:val="42"/>
    </w:rPr>
  </w:style>
  <w:style w:type="character" w:customStyle="1" w:styleId="FontStyle30">
    <w:name w:val="Font Style30"/>
    <w:basedOn w:val="a0"/>
    <w:uiPriority w:val="99"/>
    <w:rsid w:val="000B21CD"/>
    <w:rPr>
      <w:rFonts w:ascii="Times New Roman" w:hAnsi="Times New Roman" w:cs="Times New Roman"/>
      <w:color w:val="000000"/>
      <w:sz w:val="30"/>
      <w:szCs w:val="30"/>
    </w:rPr>
  </w:style>
  <w:style w:type="character" w:customStyle="1" w:styleId="FontStyle31">
    <w:name w:val="Font Style31"/>
    <w:basedOn w:val="a0"/>
    <w:uiPriority w:val="99"/>
    <w:rsid w:val="000B21CD"/>
    <w:rPr>
      <w:rFonts w:ascii="Times New Roman" w:hAnsi="Times New Roman" w:cs="Times New Roman"/>
      <w:b/>
      <w:bCs/>
      <w:color w:val="000000"/>
      <w:sz w:val="36"/>
      <w:szCs w:val="36"/>
    </w:rPr>
  </w:style>
  <w:style w:type="character" w:customStyle="1" w:styleId="FontStyle32">
    <w:name w:val="Font Style32"/>
    <w:basedOn w:val="a0"/>
    <w:uiPriority w:val="99"/>
    <w:rsid w:val="000B21CD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33">
    <w:name w:val="Font Style33"/>
    <w:basedOn w:val="a0"/>
    <w:uiPriority w:val="99"/>
    <w:rsid w:val="000B21CD"/>
    <w:rPr>
      <w:rFonts w:ascii="Times New Roman" w:hAnsi="Times New Roman" w:cs="Times New Roman"/>
      <w:b/>
      <w:bCs/>
      <w:color w:val="000000"/>
      <w:sz w:val="42"/>
      <w:szCs w:val="42"/>
    </w:rPr>
  </w:style>
  <w:style w:type="character" w:customStyle="1" w:styleId="FontStyle34">
    <w:name w:val="Font Style34"/>
    <w:basedOn w:val="a0"/>
    <w:uiPriority w:val="99"/>
    <w:rsid w:val="000B21CD"/>
    <w:rPr>
      <w:rFonts w:ascii="Times New Roman" w:hAnsi="Times New Roman" w:cs="Times New Roman"/>
      <w:color w:val="000000"/>
      <w:spacing w:val="10"/>
      <w:sz w:val="42"/>
      <w:szCs w:val="42"/>
    </w:rPr>
  </w:style>
  <w:style w:type="character" w:customStyle="1" w:styleId="FontStyle35">
    <w:name w:val="Font Style35"/>
    <w:basedOn w:val="a0"/>
    <w:uiPriority w:val="99"/>
    <w:rsid w:val="000B21CD"/>
    <w:rPr>
      <w:rFonts w:ascii="Times New Roman" w:hAnsi="Times New Roman" w:cs="Times New Roman"/>
      <w:b/>
      <w:bCs/>
      <w:i/>
      <w:iCs/>
      <w:color w:val="000000"/>
      <w:sz w:val="38"/>
      <w:szCs w:val="38"/>
    </w:rPr>
  </w:style>
  <w:style w:type="character" w:customStyle="1" w:styleId="FontStyle36">
    <w:name w:val="Font Style36"/>
    <w:basedOn w:val="a0"/>
    <w:uiPriority w:val="99"/>
    <w:rsid w:val="000B21CD"/>
    <w:rPr>
      <w:rFonts w:ascii="Times New Roman" w:hAnsi="Times New Roman" w:cs="Times New Roman"/>
      <w:color w:val="000000"/>
      <w:sz w:val="38"/>
      <w:szCs w:val="38"/>
    </w:rPr>
  </w:style>
  <w:style w:type="character" w:customStyle="1" w:styleId="FontStyle37">
    <w:name w:val="Font Style37"/>
    <w:basedOn w:val="a0"/>
    <w:uiPriority w:val="99"/>
    <w:rsid w:val="000B21CD"/>
    <w:rPr>
      <w:rFonts w:ascii="Times New Roman" w:hAnsi="Times New Roman" w:cs="Times New Roman"/>
      <w:b/>
      <w:bCs/>
      <w:color w:val="000000"/>
      <w:sz w:val="30"/>
      <w:szCs w:val="30"/>
    </w:rPr>
  </w:style>
  <w:style w:type="character" w:customStyle="1" w:styleId="FontStyle38">
    <w:name w:val="Font Style38"/>
    <w:basedOn w:val="a0"/>
    <w:uiPriority w:val="99"/>
    <w:rsid w:val="000B21CD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39">
    <w:name w:val="Font Style39"/>
    <w:basedOn w:val="a0"/>
    <w:uiPriority w:val="99"/>
    <w:rsid w:val="000B21CD"/>
    <w:rPr>
      <w:rFonts w:ascii="Times New Roman" w:hAnsi="Times New Roman" w:cs="Times New Roman"/>
      <w:b/>
      <w:bCs/>
      <w:i/>
      <w:iCs/>
      <w:color w:val="000000"/>
      <w:sz w:val="8"/>
      <w:szCs w:val="8"/>
    </w:rPr>
  </w:style>
  <w:style w:type="character" w:customStyle="1" w:styleId="FontStyle40">
    <w:name w:val="Font Style40"/>
    <w:basedOn w:val="a0"/>
    <w:uiPriority w:val="99"/>
    <w:rsid w:val="000B21CD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41">
    <w:name w:val="Font Style41"/>
    <w:basedOn w:val="a0"/>
    <w:uiPriority w:val="99"/>
    <w:rsid w:val="000B21CD"/>
    <w:rPr>
      <w:rFonts w:ascii="Times New Roman" w:hAnsi="Times New Roman" w:cs="Times New Roman"/>
      <w:b/>
      <w:bCs/>
      <w:color w:val="000000"/>
      <w:w w:val="30"/>
      <w:sz w:val="8"/>
      <w:szCs w:val="8"/>
    </w:rPr>
  </w:style>
  <w:style w:type="character" w:customStyle="1" w:styleId="FontStyle42">
    <w:name w:val="Font Style42"/>
    <w:basedOn w:val="a0"/>
    <w:uiPriority w:val="99"/>
    <w:rsid w:val="000B21CD"/>
    <w:rPr>
      <w:rFonts w:ascii="Times New Roman" w:hAnsi="Times New Roman" w:cs="Times New Roman"/>
      <w:b/>
      <w:bCs/>
      <w:color w:val="000000"/>
      <w:w w:val="20"/>
      <w:sz w:val="14"/>
      <w:szCs w:val="14"/>
    </w:rPr>
  </w:style>
  <w:style w:type="character" w:customStyle="1" w:styleId="FontStyle43">
    <w:name w:val="Font Style43"/>
    <w:basedOn w:val="a0"/>
    <w:uiPriority w:val="99"/>
    <w:rsid w:val="000B21CD"/>
    <w:rPr>
      <w:rFonts w:ascii="FrankRuehl" w:cs="FrankRuehl"/>
      <w:color w:val="000000"/>
      <w:w w:val="20"/>
      <w:sz w:val="22"/>
      <w:szCs w:val="22"/>
    </w:rPr>
  </w:style>
  <w:style w:type="character" w:customStyle="1" w:styleId="FontStyle44">
    <w:name w:val="Font Style44"/>
    <w:basedOn w:val="a0"/>
    <w:uiPriority w:val="99"/>
    <w:rsid w:val="000B21CD"/>
    <w:rPr>
      <w:rFonts w:ascii="Times New Roman" w:hAnsi="Times New Roman" w:cs="Times New Roman"/>
      <w:b/>
      <w:bCs/>
      <w:color w:val="000000"/>
      <w:w w:val="10"/>
      <w:sz w:val="12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1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0B21CD"/>
  </w:style>
  <w:style w:type="paragraph" w:customStyle="1" w:styleId="Style2">
    <w:name w:val="Style2"/>
    <w:basedOn w:val="a"/>
    <w:uiPriority w:val="99"/>
    <w:rsid w:val="000B21CD"/>
    <w:pPr>
      <w:spacing w:line="509" w:lineRule="exact"/>
    </w:pPr>
  </w:style>
  <w:style w:type="paragraph" w:customStyle="1" w:styleId="Style3">
    <w:name w:val="Style3"/>
    <w:basedOn w:val="a"/>
    <w:uiPriority w:val="99"/>
    <w:rsid w:val="000B21CD"/>
    <w:pPr>
      <w:spacing w:line="504" w:lineRule="exact"/>
    </w:pPr>
  </w:style>
  <w:style w:type="paragraph" w:customStyle="1" w:styleId="Style4">
    <w:name w:val="Style4"/>
    <w:basedOn w:val="a"/>
    <w:uiPriority w:val="99"/>
    <w:rsid w:val="000B21CD"/>
    <w:pPr>
      <w:spacing w:line="518" w:lineRule="exact"/>
      <w:jc w:val="both"/>
    </w:pPr>
  </w:style>
  <w:style w:type="paragraph" w:customStyle="1" w:styleId="Style5">
    <w:name w:val="Style5"/>
    <w:basedOn w:val="a"/>
    <w:uiPriority w:val="99"/>
    <w:rsid w:val="000B21CD"/>
    <w:pPr>
      <w:spacing w:line="355" w:lineRule="exact"/>
      <w:ind w:firstLine="504"/>
    </w:pPr>
  </w:style>
  <w:style w:type="paragraph" w:customStyle="1" w:styleId="Style6">
    <w:name w:val="Style6"/>
    <w:basedOn w:val="a"/>
    <w:uiPriority w:val="99"/>
    <w:rsid w:val="000B21CD"/>
  </w:style>
  <w:style w:type="paragraph" w:customStyle="1" w:styleId="Style7">
    <w:name w:val="Style7"/>
    <w:basedOn w:val="a"/>
    <w:uiPriority w:val="99"/>
    <w:rsid w:val="000B21CD"/>
    <w:pPr>
      <w:spacing w:line="324" w:lineRule="exact"/>
    </w:pPr>
  </w:style>
  <w:style w:type="paragraph" w:customStyle="1" w:styleId="Style8">
    <w:name w:val="Style8"/>
    <w:basedOn w:val="a"/>
    <w:uiPriority w:val="99"/>
    <w:rsid w:val="000B21CD"/>
    <w:pPr>
      <w:spacing w:line="372" w:lineRule="exact"/>
    </w:pPr>
  </w:style>
  <w:style w:type="paragraph" w:customStyle="1" w:styleId="Style9">
    <w:name w:val="Style9"/>
    <w:basedOn w:val="a"/>
    <w:uiPriority w:val="99"/>
    <w:rsid w:val="000B21CD"/>
    <w:pPr>
      <w:spacing w:line="374" w:lineRule="exact"/>
      <w:jc w:val="both"/>
    </w:pPr>
  </w:style>
  <w:style w:type="paragraph" w:customStyle="1" w:styleId="Style10">
    <w:name w:val="Style10"/>
    <w:basedOn w:val="a"/>
    <w:uiPriority w:val="99"/>
    <w:rsid w:val="000B21CD"/>
    <w:pPr>
      <w:spacing w:line="384" w:lineRule="exact"/>
      <w:ind w:hanging="346"/>
    </w:pPr>
  </w:style>
  <w:style w:type="paragraph" w:customStyle="1" w:styleId="Style11">
    <w:name w:val="Style11"/>
    <w:basedOn w:val="a"/>
    <w:uiPriority w:val="99"/>
    <w:rsid w:val="000B21CD"/>
  </w:style>
  <w:style w:type="paragraph" w:customStyle="1" w:styleId="Style12">
    <w:name w:val="Style12"/>
    <w:basedOn w:val="a"/>
    <w:uiPriority w:val="99"/>
    <w:rsid w:val="000B21CD"/>
  </w:style>
  <w:style w:type="paragraph" w:customStyle="1" w:styleId="Style13">
    <w:name w:val="Style13"/>
    <w:basedOn w:val="a"/>
    <w:uiPriority w:val="99"/>
    <w:rsid w:val="000B21CD"/>
    <w:pPr>
      <w:spacing w:line="504" w:lineRule="exact"/>
    </w:pPr>
  </w:style>
  <w:style w:type="paragraph" w:customStyle="1" w:styleId="Style14">
    <w:name w:val="Style14"/>
    <w:basedOn w:val="a"/>
    <w:uiPriority w:val="99"/>
    <w:rsid w:val="000B21CD"/>
    <w:pPr>
      <w:spacing w:line="370" w:lineRule="exact"/>
    </w:pPr>
  </w:style>
  <w:style w:type="paragraph" w:customStyle="1" w:styleId="Style15">
    <w:name w:val="Style15"/>
    <w:basedOn w:val="a"/>
    <w:uiPriority w:val="99"/>
    <w:rsid w:val="000B21CD"/>
    <w:pPr>
      <w:spacing w:line="323" w:lineRule="exact"/>
    </w:pPr>
  </w:style>
  <w:style w:type="paragraph" w:customStyle="1" w:styleId="Style16">
    <w:name w:val="Style16"/>
    <w:basedOn w:val="a"/>
    <w:uiPriority w:val="99"/>
    <w:rsid w:val="000B21CD"/>
  </w:style>
  <w:style w:type="paragraph" w:customStyle="1" w:styleId="Style17">
    <w:name w:val="Style17"/>
    <w:basedOn w:val="a"/>
    <w:uiPriority w:val="99"/>
    <w:rsid w:val="000B21CD"/>
  </w:style>
  <w:style w:type="paragraph" w:customStyle="1" w:styleId="Style18">
    <w:name w:val="Style18"/>
    <w:basedOn w:val="a"/>
    <w:uiPriority w:val="99"/>
    <w:rsid w:val="000B21CD"/>
  </w:style>
  <w:style w:type="paragraph" w:customStyle="1" w:styleId="Style19">
    <w:name w:val="Style19"/>
    <w:basedOn w:val="a"/>
    <w:uiPriority w:val="99"/>
    <w:rsid w:val="000B21CD"/>
    <w:pPr>
      <w:spacing w:line="324" w:lineRule="exact"/>
    </w:pPr>
  </w:style>
  <w:style w:type="paragraph" w:customStyle="1" w:styleId="Style20">
    <w:name w:val="Style20"/>
    <w:basedOn w:val="a"/>
    <w:uiPriority w:val="99"/>
    <w:rsid w:val="000B21CD"/>
    <w:pPr>
      <w:spacing w:line="322" w:lineRule="exact"/>
    </w:pPr>
  </w:style>
  <w:style w:type="paragraph" w:customStyle="1" w:styleId="Style21">
    <w:name w:val="Style21"/>
    <w:basedOn w:val="a"/>
    <w:uiPriority w:val="99"/>
    <w:rsid w:val="000B21CD"/>
    <w:pPr>
      <w:spacing w:line="77" w:lineRule="exact"/>
    </w:pPr>
  </w:style>
  <w:style w:type="paragraph" w:customStyle="1" w:styleId="Style22">
    <w:name w:val="Style22"/>
    <w:basedOn w:val="a"/>
    <w:uiPriority w:val="99"/>
    <w:rsid w:val="000B21CD"/>
  </w:style>
  <w:style w:type="paragraph" w:customStyle="1" w:styleId="Style23">
    <w:name w:val="Style23"/>
    <w:basedOn w:val="a"/>
    <w:uiPriority w:val="99"/>
    <w:rsid w:val="000B21CD"/>
    <w:pPr>
      <w:spacing w:line="120" w:lineRule="exact"/>
    </w:pPr>
  </w:style>
  <w:style w:type="paragraph" w:customStyle="1" w:styleId="Style24">
    <w:name w:val="Style24"/>
    <w:basedOn w:val="a"/>
    <w:uiPriority w:val="99"/>
    <w:rsid w:val="000B21CD"/>
  </w:style>
  <w:style w:type="paragraph" w:customStyle="1" w:styleId="Style25">
    <w:name w:val="Style25"/>
    <w:basedOn w:val="a"/>
    <w:uiPriority w:val="99"/>
    <w:rsid w:val="000B21CD"/>
    <w:pPr>
      <w:spacing w:line="322" w:lineRule="exact"/>
    </w:pPr>
  </w:style>
  <w:style w:type="paragraph" w:customStyle="1" w:styleId="Style26">
    <w:name w:val="Style26"/>
    <w:basedOn w:val="a"/>
    <w:uiPriority w:val="99"/>
    <w:rsid w:val="000B21CD"/>
    <w:pPr>
      <w:spacing w:line="211" w:lineRule="exact"/>
    </w:pPr>
  </w:style>
  <w:style w:type="character" w:customStyle="1" w:styleId="FontStyle28">
    <w:name w:val="Font Style28"/>
    <w:basedOn w:val="a0"/>
    <w:uiPriority w:val="99"/>
    <w:rsid w:val="000B21CD"/>
    <w:rPr>
      <w:rFonts w:ascii="Times New Roman" w:hAnsi="Times New Roman" w:cs="Times New Roman"/>
      <w:b/>
      <w:bCs/>
      <w:color w:val="000000"/>
      <w:sz w:val="50"/>
      <w:szCs w:val="50"/>
    </w:rPr>
  </w:style>
  <w:style w:type="character" w:customStyle="1" w:styleId="FontStyle29">
    <w:name w:val="Font Style29"/>
    <w:basedOn w:val="a0"/>
    <w:uiPriority w:val="99"/>
    <w:rsid w:val="000B21CD"/>
    <w:rPr>
      <w:rFonts w:ascii="Times New Roman" w:hAnsi="Times New Roman" w:cs="Times New Roman"/>
      <w:b/>
      <w:bCs/>
      <w:color w:val="000000"/>
      <w:sz w:val="42"/>
      <w:szCs w:val="42"/>
    </w:rPr>
  </w:style>
  <w:style w:type="character" w:customStyle="1" w:styleId="FontStyle30">
    <w:name w:val="Font Style30"/>
    <w:basedOn w:val="a0"/>
    <w:uiPriority w:val="99"/>
    <w:rsid w:val="000B21CD"/>
    <w:rPr>
      <w:rFonts w:ascii="Times New Roman" w:hAnsi="Times New Roman" w:cs="Times New Roman"/>
      <w:color w:val="000000"/>
      <w:sz w:val="30"/>
      <w:szCs w:val="30"/>
    </w:rPr>
  </w:style>
  <w:style w:type="character" w:customStyle="1" w:styleId="FontStyle31">
    <w:name w:val="Font Style31"/>
    <w:basedOn w:val="a0"/>
    <w:uiPriority w:val="99"/>
    <w:rsid w:val="000B21CD"/>
    <w:rPr>
      <w:rFonts w:ascii="Times New Roman" w:hAnsi="Times New Roman" w:cs="Times New Roman"/>
      <w:b/>
      <w:bCs/>
      <w:color w:val="000000"/>
      <w:sz w:val="36"/>
      <w:szCs w:val="36"/>
    </w:rPr>
  </w:style>
  <w:style w:type="character" w:customStyle="1" w:styleId="FontStyle32">
    <w:name w:val="Font Style32"/>
    <w:basedOn w:val="a0"/>
    <w:uiPriority w:val="99"/>
    <w:rsid w:val="000B21CD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33">
    <w:name w:val="Font Style33"/>
    <w:basedOn w:val="a0"/>
    <w:uiPriority w:val="99"/>
    <w:rsid w:val="000B21CD"/>
    <w:rPr>
      <w:rFonts w:ascii="Times New Roman" w:hAnsi="Times New Roman" w:cs="Times New Roman"/>
      <w:b/>
      <w:bCs/>
      <w:color w:val="000000"/>
      <w:sz w:val="42"/>
      <w:szCs w:val="42"/>
    </w:rPr>
  </w:style>
  <w:style w:type="character" w:customStyle="1" w:styleId="FontStyle34">
    <w:name w:val="Font Style34"/>
    <w:basedOn w:val="a0"/>
    <w:uiPriority w:val="99"/>
    <w:rsid w:val="000B21CD"/>
    <w:rPr>
      <w:rFonts w:ascii="Times New Roman" w:hAnsi="Times New Roman" w:cs="Times New Roman"/>
      <w:color w:val="000000"/>
      <w:spacing w:val="10"/>
      <w:sz w:val="42"/>
      <w:szCs w:val="42"/>
    </w:rPr>
  </w:style>
  <w:style w:type="character" w:customStyle="1" w:styleId="FontStyle35">
    <w:name w:val="Font Style35"/>
    <w:basedOn w:val="a0"/>
    <w:uiPriority w:val="99"/>
    <w:rsid w:val="000B21CD"/>
    <w:rPr>
      <w:rFonts w:ascii="Times New Roman" w:hAnsi="Times New Roman" w:cs="Times New Roman"/>
      <w:b/>
      <w:bCs/>
      <w:i/>
      <w:iCs/>
      <w:color w:val="000000"/>
      <w:sz w:val="38"/>
      <w:szCs w:val="38"/>
    </w:rPr>
  </w:style>
  <w:style w:type="character" w:customStyle="1" w:styleId="FontStyle36">
    <w:name w:val="Font Style36"/>
    <w:basedOn w:val="a0"/>
    <w:uiPriority w:val="99"/>
    <w:rsid w:val="000B21CD"/>
    <w:rPr>
      <w:rFonts w:ascii="Times New Roman" w:hAnsi="Times New Roman" w:cs="Times New Roman"/>
      <w:color w:val="000000"/>
      <w:sz w:val="38"/>
      <w:szCs w:val="38"/>
    </w:rPr>
  </w:style>
  <w:style w:type="character" w:customStyle="1" w:styleId="FontStyle37">
    <w:name w:val="Font Style37"/>
    <w:basedOn w:val="a0"/>
    <w:uiPriority w:val="99"/>
    <w:rsid w:val="000B21CD"/>
    <w:rPr>
      <w:rFonts w:ascii="Times New Roman" w:hAnsi="Times New Roman" w:cs="Times New Roman"/>
      <w:b/>
      <w:bCs/>
      <w:color w:val="000000"/>
      <w:sz w:val="30"/>
      <w:szCs w:val="30"/>
    </w:rPr>
  </w:style>
  <w:style w:type="character" w:customStyle="1" w:styleId="FontStyle38">
    <w:name w:val="Font Style38"/>
    <w:basedOn w:val="a0"/>
    <w:uiPriority w:val="99"/>
    <w:rsid w:val="000B21CD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39">
    <w:name w:val="Font Style39"/>
    <w:basedOn w:val="a0"/>
    <w:uiPriority w:val="99"/>
    <w:rsid w:val="000B21CD"/>
    <w:rPr>
      <w:rFonts w:ascii="Times New Roman" w:hAnsi="Times New Roman" w:cs="Times New Roman"/>
      <w:b/>
      <w:bCs/>
      <w:i/>
      <w:iCs/>
      <w:color w:val="000000"/>
      <w:sz w:val="8"/>
      <w:szCs w:val="8"/>
    </w:rPr>
  </w:style>
  <w:style w:type="character" w:customStyle="1" w:styleId="FontStyle40">
    <w:name w:val="Font Style40"/>
    <w:basedOn w:val="a0"/>
    <w:uiPriority w:val="99"/>
    <w:rsid w:val="000B21CD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41">
    <w:name w:val="Font Style41"/>
    <w:basedOn w:val="a0"/>
    <w:uiPriority w:val="99"/>
    <w:rsid w:val="000B21CD"/>
    <w:rPr>
      <w:rFonts w:ascii="Times New Roman" w:hAnsi="Times New Roman" w:cs="Times New Roman"/>
      <w:b/>
      <w:bCs/>
      <w:color w:val="000000"/>
      <w:w w:val="30"/>
      <w:sz w:val="8"/>
      <w:szCs w:val="8"/>
    </w:rPr>
  </w:style>
  <w:style w:type="character" w:customStyle="1" w:styleId="FontStyle42">
    <w:name w:val="Font Style42"/>
    <w:basedOn w:val="a0"/>
    <w:uiPriority w:val="99"/>
    <w:rsid w:val="000B21CD"/>
    <w:rPr>
      <w:rFonts w:ascii="Times New Roman" w:hAnsi="Times New Roman" w:cs="Times New Roman"/>
      <w:b/>
      <w:bCs/>
      <w:color w:val="000000"/>
      <w:w w:val="20"/>
      <w:sz w:val="14"/>
      <w:szCs w:val="14"/>
    </w:rPr>
  </w:style>
  <w:style w:type="character" w:customStyle="1" w:styleId="FontStyle43">
    <w:name w:val="Font Style43"/>
    <w:basedOn w:val="a0"/>
    <w:uiPriority w:val="99"/>
    <w:rsid w:val="000B21CD"/>
    <w:rPr>
      <w:rFonts w:ascii="FrankRuehl" w:cs="FrankRuehl"/>
      <w:color w:val="000000"/>
      <w:w w:val="20"/>
      <w:sz w:val="22"/>
      <w:szCs w:val="22"/>
    </w:rPr>
  </w:style>
  <w:style w:type="character" w:customStyle="1" w:styleId="FontStyle44">
    <w:name w:val="Font Style44"/>
    <w:basedOn w:val="a0"/>
    <w:uiPriority w:val="99"/>
    <w:rsid w:val="000B21CD"/>
    <w:rPr>
      <w:rFonts w:ascii="Times New Roman" w:hAnsi="Times New Roman" w:cs="Times New Roman"/>
      <w:b/>
      <w:bCs/>
      <w:color w:val="000000"/>
      <w:w w:val="1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2015-06-24T06:33:00Z</dcterms:created>
  <dcterms:modified xsi:type="dcterms:W3CDTF">2015-06-24T06:36:00Z</dcterms:modified>
</cp:coreProperties>
</file>