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2FC" w:rsidRPr="00C629F0" w:rsidRDefault="005C22FC" w:rsidP="005C22FC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  <w:r w:rsidRPr="00C629F0">
        <w:rPr>
          <w:rFonts w:ascii="Times New Roman" w:hAnsi="Times New Roman" w:cs="Times New Roman"/>
          <w:b/>
          <w:i/>
          <w:sz w:val="36"/>
          <w:szCs w:val="36"/>
          <w:lang w:eastAsia="ru-RU"/>
        </w:rPr>
        <w:t>Смотр-конкурс «Огород на подоконнике»</w:t>
      </w:r>
    </w:p>
    <w:p w:rsidR="005C22FC" w:rsidRPr="00A02EC7" w:rsidRDefault="00A02EC7" w:rsidP="005C22FC">
      <w:pPr>
        <w:pStyle w:val="a3"/>
        <w:tabs>
          <w:tab w:val="left" w:pos="6075"/>
        </w:tabs>
        <w:jc w:val="both"/>
        <w:rPr>
          <w:rFonts w:ascii="Times New Roman" w:hAnsi="Times New Roman" w:cs="Times New Roman"/>
          <w:sz w:val="36"/>
          <w:szCs w:val="36"/>
          <w:lang w:eastAsia="ru-RU"/>
        </w:rPr>
      </w:pPr>
      <w:r w:rsidRPr="00A02E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Влияние окружающего мира на развитие ребенка огромно. Знакомство с бесконечными, постоянно изменяющимися явлениями начинается с первых лет жизни малыша. Явления и объекты природы привлекают красотой, яркостью красок, разнообразием. Наблюдая за ними, ребенок обогащает свой чувственный опыт, на котором и основывается его дальнейшее творчество. Чем глубже ребенок познает таинства окружающего мира, тем больше у него возникает вопросов. Чтобы удовлетворить детскую любознательность, привить первые навыки активности и самостоятельности мышления, нужно создавать условия для  поисково-исследовательской деятельности детей, что способствует формированию у детей эстетического восприятия, чувства красоты и гуманное отношение к природе.</w:t>
      </w:r>
      <w:r w:rsidR="005C22FC" w:rsidRPr="00A02EC7">
        <w:rPr>
          <w:rFonts w:ascii="Times New Roman" w:hAnsi="Times New Roman" w:cs="Times New Roman"/>
          <w:sz w:val="36"/>
          <w:szCs w:val="36"/>
          <w:lang w:eastAsia="ru-RU"/>
        </w:rPr>
        <w:tab/>
      </w:r>
    </w:p>
    <w:p w:rsidR="005C22FC" w:rsidRPr="005C22FC" w:rsidRDefault="005C22FC" w:rsidP="00A02E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29F0">
        <w:rPr>
          <w:rFonts w:ascii="Times New Roman" w:hAnsi="Times New Roman" w:cs="Times New Roman"/>
          <w:sz w:val="28"/>
          <w:szCs w:val="28"/>
          <w:lang w:eastAsia="ru-RU"/>
        </w:rPr>
        <w:t>с 9 марта  по  15  апреля 2016 г.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МБДОУ №1 прошел смотр-конкурс </w:t>
      </w:r>
      <w:r w:rsidRPr="005C22F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«Огород на подоконнике»</w:t>
      </w:r>
      <w:r w:rsidR="00C629F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  <w:r w:rsidR="00C629F0" w:rsidRPr="00C629F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5C22FC" w:rsidRPr="005C22FC" w:rsidRDefault="005C22FC" w:rsidP="00C629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0B41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конкурсе принимали </w:t>
      </w:r>
      <w:r w:rsidRPr="005B0B41">
        <w:rPr>
          <w:rFonts w:ascii="Times New Roman" w:hAnsi="Times New Roman" w:cs="Times New Roman"/>
          <w:sz w:val="28"/>
          <w:szCs w:val="28"/>
          <w:lang w:eastAsia="ru-RU"/>
        </w:rPr>
        <w:t xml:space="preserve"> участие педагоги, воспитанники ДОО и их родители.</w:t>
      </w:r>
    </w:p>
    <w:p w:rsidR="005C22FC" w:rsidRPr="005B0B41" w:rsidRDefault="005C22FC" w:rsidP="005C22FC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B0B41">
        <w:rPr>
          <w:rFonts w:ascii="Times New Roman" w:hAnsi="Times New Roman" w:cs="Times New Roman"/>
          <w:sz w:val="28"/>
          <w:szCs w:val="28"/>
          <w:lang w:eastAsia="ru-RU"/>
        </w:rPr>
        <w:t>Жанр и техника исполн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ения конкурсных работ выбиралась самими </w:t>
      </w:r>
      <w:r w:rsidRPr="005B0B41">
        <w:rPr>
          <w:rFonts w:ascii="Times New Roman" w:hAnsi="Times New Roman" w:cs="Times New Roman"/>
          <w:sz w:val="28"/>
          <w:szCs w:val="28"/>
          <w:lang w:eastAsia="ru-RU"/>
        </w:rPr>
        <w:t xml:space="preserve"> авторами.</w:t>
      </w:r>
      <w:r w:rsidRPr="005C22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Очень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приветствовалось</w:t>
      </w:r>
      <w:r w:rsidRPr="005B0B41">
        <w:rPr>
          <w:rFonts w:ascii="Times New Roman" w:hAnsi="Times New Roman" w:cs="Times New Roman"/>
          <w:sz w:val="28"/>
          <w:szCs w:val="28"/>
          <w:lang w:eastAsia="ru-RU"/>
        </w:rPr>
        <w:t xml:space="preserve"> сюжетное оформление работы.</w:t>
      </w:r>
    </w:p>
    <w:p w:rsidR="00896173" w:rsidRPr="00A02EC7" w:rsidRDefault="005C22FC" w:rsidP="00896173">
      <w:pPr>
        <w:rPr>
          <w:rFonts w:ascii="Verdana" w:hAnsi="Verdana"/>
          <w:color w:val="303F5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Допускалось </w:t>
      </w:r>
      <w:r w:rsidRPr="005B0B41">
        <w:rPr>
          <w:rFonts w:ascii="Times New Roman" w:hAnsi="Times New Roman" w:cs="Times New Roman"/>
          <w:sz w:val="28"/>
          <w:szCs w:val="28"/>
          <w:lang w:eastAsia="ru-RU"/>
        </w:rPr>
        <w:t xml:space="preserve"> использование природных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 бросовых </w:t>
      </w:r>
      <w:r w:rsidRPr="005B0B41">
        <w:rPr>
          <w:rFonts w:ascii="Times New Roman" w:hAnsi="Times New Roman" w:cs="Times New Roman"/>
          <w:sz w:val="28"/>
          <w:szCs w:val="28"/>
          <w:lang w:eastAsia="ru-RU"/>
        </w:rPr>
        <w:t>материалов (камешков, песка, ракушек, воды и т.д.)</w:t>
      </w:r>
      <w:r w:rsidR="008338E7" w:rsidRPr="008338E7">
        <w:rPr>
          <w:rFonts w:ascii="Verdana" w:hAnsi="Verdana"/>
          <w:color w:val="303F50"/>
          <w:sz w:val="20"/>
          <w:szCs w:val="20"/>
          <w:shd w:val="clear" w:color="auto" w:fill="FFFFFF"/>
        </w:rPr>
        <w:t xml:space="preserve"> </w:t>
      </w:r>
      <w:r w:rsidR="008338E7" w:rsidRPr="008338E7">
        <w:rPr>
          <w:rFonts w:ascii="Times New Roman" w:hAnsi="Times New Roman" w:cs="Times New Roman"/>
          <w:sz w:val="28"/>
          <w:szCs w:val="28"/>
          <w:shd w:val="clear" w:color="auto" w:fill="FFFFFF"/>
        </w:rPr>
        <w:t>Дети  совместно с педагогами  вели наблюдения за прорастанием семян растений. Делали записи в дневниках наблюдения</w:t>
      </w:r>
      <w:r w:rsidR="008338E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C22FC" w:rsidRPr="00896173" w:rsidRDefault="005C22FC" w:rsidP="00896173">
      <w:pPr>
        <w:rPr>
          <w:rFonts w:ascii="Times New Roman" w:hAnsi="Times New Roman" w:cs="Times New Roman"/>
          <w:sz w:val="28"/>
          <w:szCs w:val="28"/>
        </w:rPr>
      </w:pPr>
      <w:r w:rsidRPr="005B0B41">
        <w:rPr>
          <w:rFonts w:ascii="Times New Roman" w:hAnsi="Times New Roman" w:cs="Times New Roman"/>
          <w:sz w:val="28"/>
          <w:szCs w:val="28"/>
          <w:lang w:eastAsia="ru-RU"/>
        </w:rPr>
        <w:t xml:space="preserve"> Победители конкурса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выявлялись </w:t>
      </w:r>
      <w:r w:rsidRPr="005B0B41">
        <w:rPr>
          <w:rFonts w:ascii="Times New Roman" w:hAnsi="Times New Roman" w:cs="Times New Roman"/>
          <w:sz w:val="28"/>
          <w:szCs w:val="28"/>
          <w:lang w:eastAsia="ru-RU"/>
        </w:rPr>
        <w:t xml:space="preserve"> по следующим номинациям:</w:t>
      </w:r>
    </w:p>
    <w:p w:rsidR="005C22FC" w:rsidRPr="005C22FC" w:rsidRDefault="005C22FC" w:rsidP="005C22FC">
      <w:pPr>
        <w:pStyle w:val="a3"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5C22FC">
        <w:rPr>
          <w:rFonts w:ascii="Times New Roman" w:hAnsi="Times New Roman" w:cs="Times New Roman"/>
          <w:i/>
          <w:sz w:val="28"/>
          <w:szCs w:val="28"/>
          <w:lang w:eastAsia="ru-RU"/>
        </w:rPr>
        <w:t>«Самый оригинальный огород»</w:t>
      </w:r>
    </w:p>
    <w:p w:rsidR="005C22FC" w:rsidRPr="005C22FC" w:rsidRDefault="005C22FC" w:rsidP="005C22FC">
      <w:pPr>
        <w:pStyle w:val="a3"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5C22FC">
        <w:rPr>
          <w:rFonts w:ascii="Times New Roman" w:hAnsi="Times New Roman" w:cs="Times New Roman"/>
          <w:i/>
          <w:sz w:val="28"/>
          <w:szCs w:val="28"/>
          <w:lang w:eastAsia="ru-RU"/>
        </w:rPr>
        <w:t>«Познавательная  ценность»</w:t>
      </w:r>
    </w:p>
    <w:p w:rsidR="005C22FC" w:rsidRPr="005C22FC" w:rsidRDefault="00D515FF" w:rsidP="005C22FC">
      <w:pPr>
        <w:pStyle w:val="a3"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«</w:t>
      </w:r>
      <w:r w:rsidR="005C22FC" w:rsidRPr="005C22FC">
        <w:rPr>
          <w:rFonts w:ascii="Times New Roman" w:hAnsi="Times New Roman" w:cs="Times New Roman"/>
          <w:i/>
          <w:sz w:val="28"/>
          <w:szCs w:val="28"/>
          <w:lang w:eastAsia="ru-RU"/>
        </w:rPr>
        <w:t>Сказочный огород»</w:t>
      </w:r>
    </w:p>
    <w:p w:rsidR="005C22FC" w:rsidRPr="005C22FC" w:rsidRDefault="00D515FF" w:rsidP="005C22FC">
      <w:pPr>
        <w:pStyle w:val="a3"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«</w:t>
      </w:r>
      <w:r w:rsidR="005C22FC" w:rsidRPr="005C22FC">
        <w:rPr>
          <w:rFonts w:ascii="Times New Roman" w:hAnsi="Times New Roman" w:cs="Times New Roman"/>
          <w:i/>
          <w:sz w:val="28"/>
          <w:szCs w:val="28"/>
          <w:lang w:eastAsia="ru-RU"/>
        </w:rPr>
        <w:t>Огородное творчество»</w:t>
      </w:r>
    </w:p>
    <w:p w:rsidR="000B1190" w:rsidRPr="000B1190" w:rsidRDefault="000B1190" w:rsidP="000B11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05A1A" w:rsidRPr="000B1190">
        <w:rPr>
          <w:rFonts w:ascii="Times New Roman" w:hAnsi="Times New Roman" w:cs="Times New Roman"/>
          <w:sz w:val="28"/>
          <w:szCs w:val="28"/>
        </w:rPr>
        <w:t xml:space="preserve">В течение всего  конкурсного периода  дети и педагоги  сеяли семена различных овощных культур, наблюдали за их произрастанием, ухаживали за посадками. </w:t>
      </w:r>
    </w:p>
    <w:p w:rsidR="000B7401" w:rsidRDefault="000B1190" w:rsidP="000B11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B1190">
        <w:rPr>
          <w:rFonts w:ascii="Times New Roman" w:hAnsi="Times New Roman" w:cs="Times New Roman"/>
          <w:sz w:val="28"/>
          <w:szCs w:val="28"/>
        </w:rPr>
        <w:t xml:space="preserve">   </w:t>
      </w:r>
      <w:r w:rsidR="00105A1A" w:rsidRPr="000B1190">
        <w:rPr>
          <w:rFonts w:ascii="Times New Roman" w:hAnsi="Times New Roman" w:cs="Times New Roman"/>
          <w:sz w:val="28"/>
          <w:szCs w:val="28"/>
        </w:rPr>
        <w:t xml:space="preserve">Совместно с родителями были изготовлены атрибуты </w:t>
      </w:r>
      <w:r w:rsidRPr="000B1190">
        <w:rPr>
          <w:rFonts w:ascii="Times New Roman" w:hAnsi="Times New Roman" w:cs="Times New Roman"/>
          <w:sz w:val="28"/>
          <w:szCs w:val="28"/>
        </w:rPr>
        <w:t>дл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B1190">
        <w:rPr>
          <w:rFonts w:ascii="Times New Roman" w:hAnsi="Times New Roman" w:cs="Times New Roman"/>
          <w:sz w:val="28"/>
          <w:szCs w:val="28"/>
        </w:rPr>
        <w:t xml:space="preserve"> сказочных  огородных композиций: дом</w:t>
      </w:r>
      <w:r w:rsidR="00D515FF">
        <w:rPr>
          <w:rFonts w:ascii="Times New Roman" w:hAnsi="Times New Roman" w:cs="Times New Roman"/>
          <w:sz w:val="28"/>
          <w:szCs w:val="28"/>
        </w:rPr>
        <w:t>а, мельница, пруд</w:t>
      </w:r>
      <w:r w:rsidRPr="000B1190">
        <w:rPr>
          <w:rFonts w:ascii="Times New Roman" w:hAnsi="Times New Roman" w:cs="Times New Roman"/>
          <w:sz w:val="28"/>
          <w:szCs w:val="28"/>
        </w:rPr>
        <w:t>, дорожки</w:t>
      </w:r>
      <w:r w:rsidR="00D515FF">
        <w:rPr>
          <w:rFonts w:ascii="Times New Roman" w:hAnsi="Times New Roman" w:cs="Times New Roman"/>
          <w:sz w:val="28"/>
          <w:szCs w:val="28"/>
        </w:rPr>
        <w:t xml:space="preserve"> из спилов деревьев и разноцветных камней.</w:t>
      </w:r>
      <w:r w:rsidRPr="000B1190">
        <w:rPr>
          <w:rFonts w:ascii="Times New Roman" w:hAnsi="Times New Roman" w:cs="Times New Roman"/>
          <w:sz w:val="28"/>
          <w:szCs w:val="28"/>
        </w:rPr>
        <w:t xml:space="preserve"> Ярко и привлекательно украшались горшочки  для растений.</w:t>
      </w:r>
    </w:p>
    <w:p w:rsidR="008338E7" w:rsidRDefault="000B1190" w:rsidP="000B11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B1190">
        <w:rPr>
          <w:rFonts w:ascii="Times New Roman" w:hAnsi="Times New Roman" w:cs="Times New Roman"/>
          <w:sz w:val="28"/>
          <w:szCs w:val="28"/>
        </w:rPr>
        <w:t>Все участники проявили фантазию, творчество к оформлению мини – огорода, придумали разные оригинальные сюжеты.</w:t>
      </w:r>
    </w:p>
    <w:p w:rsidR="00BA7760" w:rsidRDefault="000B1190" w:rsidP="00D515F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 конкурса</w:t>
      </w:r>
      <w:r w:rsidRPr="000B11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15F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515FF">
        <w:rPr>
          <w:rFonts w:ascii="Times New Roman" w:hAnsi="Times New Roman" w:cs="Times New Roman"/>
          <w:b/>
          <w:sz w:val="28"/>
          <w:szCs w:val="28"/>
        </w:rPr>
        <w:t xml:space="preserve">   место </w:t>
      </w:r>
      <w:r w:rsidR="00D515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7760" w:rsidRPr="00BA7760">
        <w:rPr>
          <w:rFonts w:ascii="Times New Roman" w:hAnsi="Times New Roman" w:cs="Times New Roman"/>
          <w:sz w:val="28"/>
          <w:szCs w:val="28"/>
        </w:rPr>
        <w:t>разделили</w:t>
      </w:r>
      <w:r w:rsidR="00BA7760">
        <w:rPr>
          <w:rFonts w:ascii="Times New Roman" w:hAnsi="Times New Roman" w:cs="Times New Roman"/>
          <w:sz w:val="28"/>
          <w:szCs w:val="28"/>
        </w:rPr>
        <w:t xml:space="preserve"> две </w:t>
      </w:r>
      <w:r w:rsidR="00BA7760" w:rsidRPr="00BA7760">
        <w:rPr>
          <w:rFonts w:ascii="Times New Roman" w:hAnsi="Times New Roman" w:cs="Times New Roman"/>
          <w:sz w:val="28"/>
          <w:szCs w:val="28"/>
        </w:rPr>
        <w:t xml:space="preserve"> группы</w:t>
      </w:r>
      <w:r w:rsidR="00BA7760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D515FF" w:rsidRPr="00BA7760" w:rsidRDefault="00BA7760" w:rsidP="00D515FF">
      <w:pPr>
        <w:pStyle w:val="a3"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0B1190" w:rsidRPr="00BA7760">
        <w:rPr>
          <w:rFonts w:ascii="Times New Roman" w:hAnsi="Times New Roman" w:cs="Times New Roman"/>
          <w:sz w:val="28"/>
          <w:szCs w:val="28"/>
        </w:rPr>
        <w:t>в номинации</w:t>
      </w:r>
      <w:r w:rsidR="000B1190" w:rsidRPr="00D515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15FF" w:rsidRPr="00D515FF">
        <w:rPr>
          <w:rFonts w:ascii="Times New Roman" w:hAnsi="Times New Roman" w:cs="Times New Roman"/>
          <w:b/>
          <w:sz w:val="28"/>
          <w:szCs w:val="28"/>
        </w:rPr>
        <w:t>«</w:t>
      </w:r>
      <w:r w:rsidR="00D515FF" w:rsidRPr="00D515F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Сказочный огород»</w:t>
      </w:r>
      <w:r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8027A9" w:rsidRPr="008027A9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8027A9" w:rsidRPr="008027A9">
        <w:rPr>
          <w:rFonts w:ascii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8027A9" w:rsidRPr="008027A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место</w:t>
      </w:r>
      <w:r w:rsidR="008027A9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0B1190">
        <w:rPr>
          <w:rFonts w:ascii="Times New Roman" w:hAnsi="Times New Roman" w:cs="Times New Roman"/>
          <w:sz w:val="28"/>
          <w:szCs w:val="28"/>
        </w:rPr>
        <w:t xml:space="preserve">заняла </w:t>
      </w:r>
      <w:r w:rsidR="00D515FF">
        <w:rPr>
          <w:rFonts w:ascii="Times New Roman" w:hAnsi="Times New Roman" w:cs="Times New Roman"/>
          <w:sz w:val="28"/>
          <w:szCs w:val="28"/>
        </w:rPr>
        <w:t>гр. оздоровительной направленности, воспитатель Савинова А.Н. высшая кв</w:t>
      </w:r>
      <w:proofErr w:type="gramStart"/>
      <w:r w:rsidR="00D515FF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D515FF">
        <w:rPr>
          <w:rFonts w:ascii="Times New Roman" w:hAnsi="Times New Roman" w:cs="Times New Roman"/>
          <w:sz w:val="28"/>
          <w:szCs w:val="28"/>
        </w:rPr>
        <w:t>ат.</w:t>
      </w:r>
    </w:p>
    <w:p w:rsidR="00D515FF" w:rsidRDefault="00D515FF" w:rsidP="00C629F0">
      <w:pPr>
        <w:rPr>
          <w:rFonts w:ascii="Times New Roman" w:hAnsi="Times New Roman" w:cs="Times New Roman"/>
          <w:sz w:val="28"/>
          <w:szCs w:val="28"/>
        </w:rPr>
      </w:pPr>
    </w:p>
    <w:p w:rsidR="00D515FF" w:rsidRDefault="00D515FF" w:rsidP="00D515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38550" cy="2725106"/>
            <wp:effectExtent l="19050" t="0" r="0" b="0"/>
            <wp:docPr id="3" name="Рисунок 2" descr="C:\Users\1234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\Desktop\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725106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760" w:rsidRDefault="00BA7760" w:rsidP="00BA77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A7760">
        <w:rPr>
          <w:rFonts w:ascii="Times New Roman" w:hAnsi="Times New Roman" w:cs="Times New Roman"/>
          <w:sz w:val="28"/>
          <w:szCs w:val="28"/>
        </w:rPr>
        <w:t>в номинации</w:t>
      </w:r>
      <w:r w:rsidRPr="00D515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27A9">
        <w:rPr>
          <w:rFonts w:ascii="Times New Roman" w:hAnsi="Times New Roman" w:cs="Times New Roman"/>
          <w:b/>
          <w:sz w:val="28"/>
          <w:szCs w:val="28"/>
        </w:rPr>
        <w:t>«</w:t>
      </w:r>
      <w:r w:rsidRPr="008027A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Самый оригинальный огород»</w:t>
      </w:r>
      <w:r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8027A9" w:rsidRPr="00C629F0">
        <w:rPr>
          <w:rFonts w:ascii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8027A9" w:rsidRPr="00C629F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место</w:t>
      </w:r>
      <w:r w:rsidR="008027A9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заняла гр. компенсирующей направленности, воспитатель Осипова О.К.</w:t>
      </w:r>
      <w:r w:rsidRPr="00BA77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96173">
        <w:rPr>
          <w:rFonts w:ascii="Times New Roman" w:hAnsi="Times New Roman" w:cs="Times New Roman"/>
          <w:sz w:val="28"/>
          <w:szCs w:val="28"/>
        </w:rPr>
        <w:t xml:space="preserve"> кв</w:t>
      </w:r>
      <w:proofErr w:type="gramStart"/>
      <w:r w:rsidR="00896173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896173">
        <w:rPr>
          <w:rFonts w:ascii="Times New Roman" w:hAnsi="Times New Roman" w:cs="Times New Roman"/>
          <w:sz w:val="28"/>
          <w:szCs w:val="28"/>
        </w:rPr>
        <w:t>ат. и</w:t>
      </w:r>
      <w:r>
        <w:rPr>
          <w:rFonts w:ascii="Times New Roman" w:hAnsi="Times New Roman" w:cs="Times New Roman"/>
          <w:sz w:val="28"/>
          <w:szCs w:val="28"/>
        </w:rPr>
        <w:t xml:space="preserve"> учитель-логопед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 высшая кв.кат. </w:t>
      </w:r>
    </w:p>
    <w:p w:rsidR="00D515FF" w:rsidRDefault="00BA7760" w:rsidP="00D515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51867" cy="2660185"/>
            <wp:effectExtent l="19050" t="0" r="0" b="0"/>
            <wp:docPr id="5" name="Рисунок 4" descr="C:\Users\1234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4\Desktop\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1867" cy="266018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760" w:rsidRDefault="00BA7760" w:rsidP="00D515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proofErr w:type="gramStart"/>
      <w:r w:rsidRPr="00BA776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место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заняла 2-ая младшая гр.(Б) воспитатели: Андрианова Ю.А.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Пыхтина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Е.С.</w:t>
      </w:r>
    </w:p>
    <w:p w:rsidR="00E764FC" w:rsidRDefault="00E764FC" w:rsidP="00D515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48247" cy="2657475"/>
            <wp:effectExtent l="19050" t="0" r="0" b="0"/>
            <wp:docPr id="6" name="Рисунок 5" descr="C:\Users\1234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4\Desktop\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204" cy="2661187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4FC" w:rsidRPr="004C1F32" w:rsidRDefault="00E764FC" w:rsidP="00E764F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III</w:t>
      </w:r>
      <w:r w:rsidRPr="00E764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место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конкур</w:t>
      </w:r>
      <w:r w:rsidR="00C629F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 в номинации </w:t>
      </w:r>
      <w:r w:rsidRPr="004C1F32">
        <w:rPr>
          <w:rFonts w:ascii="Times New Roman" w:hAnsi="Times New Roman" w:cs="Times New Roman"/>
          <w:b/>
          <w:i/>
          <w:sz w:val="28"/>
          <w:szCs w:val="28"/>
        </w:rPr>
        <w:t>«Огородное творчество»</w:t>
      </w:r>
    </w:p>
    <w:p w:rsidR="00E764FC" w:rsidRDefault="00E764FC" w:rsidP="00E764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заняла 2-ая младшая гр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А) 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Голдобова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</w:t>
      </w:r>
    </w:p>
    <w:p w:rsidR="00E764FC" w:rsidRPr="004D0D43" w:rsidRDefault="00E764FC" w:rsidP="004D0D43">
      <w:pPr>
        <w:jc w:val="center"/>
        <w:rPr>
          <w:rFonts w:ascii="Times New Roman" w:hAnsi="Times New Roman" w:cs="Times New Roman"/>
          <w:sz w:val="28"/>
          <w:szCs w:val="28"/>
        </w:rPr>
      </w:pPr>
      <w:r w:rsidRPr="004D0D4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95750" cy="3071813"/>
            <wp:effectExtent l="0" t="0" r="0" b="0"/>
            <wp:docPr id="7" name="Рисунок 6" descr="C:\Users\1234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34\Desktop\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071813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4FC" w:rsidRPr="004D0D43" w:rsidRDefault="00E764FC" w:rsidP="004D0D43">
      <w:pPr>
        <w:jc w:val="both"/>
        <w:rPr>
          <w:rFonts w:ascii="Times New Roman" w:hAnsi="Times New Roman" w:cs="Times New Roman"/>
          <w:sz w:val="28"/>
          <w:szCs w:val="28"/>
        </w:rPr>
      </w:pPr>
      <w:r w:rsidRPr="004D0D43">
        <w:rPr>
          <w:rFonts w:ascii="Times New Roman" w:hAnsi="Times New Roman" w:cs="Times New Roman"/>
          <w:sz w:val="28"/>
          <w:szCs w:val="28"/>
        </w:rPr>
        <w:t xml:space="preserve">Все педагоги были отмечены </w:t>
      </w:r>
      <w:r w:rsidR="004D0D43">
        <w:rPr>
          <w:rFonts w:ascii="Times New Roman" w:hAnsi="Times New Roman" w:cs="Times New Roman"/>
          <w:sz w:val="28"/>
          <w:szCs w:val="28"/>
        </w:rPr>
        <w:t xml:space="preserve"> </w:t>
      </w:r>
      <w:r w:rsidRPr="004D0D43">
        <w:rPr>
          <w:rFonts w:ascii="Times New Roman" w:hAnsi="Times New Roman" w:cs="Times New Roman"/>
          <w:sz w:val="28"/>
          <w:szCs w:val="28"/>
        </w:rPr>
        <w:t>Почетными грамотами  и благодарностями за участие в конкурсе!</w:t>
      </w:r>
    </w:p>
    <w:p w:rsidR="004D0D43" w:rsidRPr="004D0D43" w:rsidRDefault="004D0D43" w:rsidP="004D0D43">
      <w:pPr>
        <w:pStyle w:val="a6"/>
        <w:jc w:val="both"/>
        <w:rPr>
          <w:color w:val="000000"/>
          <w:sz w:val="28"/>
          <w:szCs w:val="28"/>
        </w:rPr>
      </w:pPr>
      <w:proofErr w:type="gramStart"/>
      <w:r w:rsidRPr="004D0D43">
        <w:rPr>
          <w:color w:val="000000"/>
          <w:sz w:val="28"/>
          <w:szCs w:val="28"/>
        </w:rPr>
        <w:t>Выращенные своими руками</w:t>
      </w:r>
      <w:r>
        <w:rPr>
          <w:color w:val="000000"/>
          <w:sz w:val="28"/>
          <w:szCs w:val="28"/>
        </w:rPr>
        <w:t xml:space="preserve"> </w:t>
      </w:r>
      <w:r w:rsidRPr="004D0D43">
        <w:rPr>
          <w:color w:val="000000"/>
          <w:sz w:val="28"/>
          <w:szCs w:val="28"/>
        </w:rPr>
        <w:t xml:space="preserve"> петрушка, укроп, лук попадали в тарелочки с супом на обед.</w:t>
      </w:r>
      <w:proofErr w:type="gramEnd"/>
      <w:r w:rsidRPr="004D0D43">
        <w:rPr>
          <w:color w:val="000000"/>
          <w:sz w:val="28"/>
          <w:szCs w:val="28"/>
        </w:rPr>
        <w:t xml:space="preserve"> И красиво и вкусно, и полезно!</w:t>
      </w:r>
    </w:p>
    <w:p w:rsidR="004D0D43" w:rsidRPr="004D0D43" w:rsidRDefault="004D0D43" w:rsidP="004D0D43">
      <w:pPr>
        <w:pStyle w:val="a6"/>
        <w:jc w:val="both"/>
        <w:rPr>
          <w:color w:val="000000"/>
          <w:sz w:val="28"/>
          <w:szCs w:val="28"/>
        </w:rPr>
      </w:pPr>
      <w:r w:rsidRPr="004D0D43">
        <w:rPr>
          <w:color w:val="000000"/>
          <w:sz w:val="28"/>
          <w:szCs w:val="28"/>
        </w:rPr>
        <w:t>Когда пройдут последние  весенние заморозки воспитатели вместе с детьми высадят выращенную рассаду в открытый грунт своего огорода, а осенью соберут богатый урожай.</w:t>
      </w:r>
      <w:r w:rsidRPr="004D0D43">
        <w:rPr>
          <w:rStyle w:val="apple-converted-space"/>
          <w:color w:val="000000"/>
          <w:sz w:val="28"/>
          <w:szCs w:val="28"/>
        </w:rPr>
        <w:t> </w:t>
      </w:r>
    </w:p>
    <w:p w:rsidR="00A02EC7" w:rsidRDefault="004D0D43" w:rsidP="004D0D4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старший воспитатель МБДОУ №1 </w:t>
      </w:r>
    </w:p>
    <w:p w:rsidR="004D0D43" w:rsidRPr="004D0D43" w:rsidRDefault="004D0D43" w:rsidP="004D0D4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С.Г. Ульяновская</w:t>
      </w:r>
    </w:p>
    <w:sectPr w:rsidR="004D0D43" w:rsidRPr="004D0D43" w:rsidSect="00D515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C22FC"/>
    <w:rsid w:val="000B1190"/>
    <w:rsid w:val="000B7401"/>
    <w:rsid w:val="00105A1A"/>
    <w:rsid w:val="004C1F32"/>
    <w:rsid w:val="004D0D43"/>
    <w:rsid w:val="005C22FC"/>
    <w:rsid w:val="008027A9"/>
    <w:rsid w:val="008338E7"/>
    <w:rsid w:val="00896173"/>
    <w:rsid w:val="00A02EC7"/>
    <w:rsid w:val="00BA7760"/>
    <w:rsid w:val="00C629F0"/>
    <w:rsid w:val="00D111A1"/>
    <w:rsid w:val="00D515FF"/>
    <w:rsid w:val="00E5117E"/>
    <w:rsid w:val="00E76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4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22F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51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15F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4D0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D0D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8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</dc:creator>
  <cp:lastModifiedBy>1234</cp:lastModifiedBy>
  <cp:revision>3</cp:revision>
  <dcterms:created xsi:type="dcterms:W3CDTF">2016-04-18T07:08:00Z</dcterms:created>
  <dcterms:modified xsi:type="dcterms:W3CDTF">2016-04-25T11:40:00Z</dcterms:modified>
</cp:coreProperties>
</file>