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316" w:rsidRPr="00F06F60" w:rsidRDefault="00F06F6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06F60">
        <w:rPr>
          <w:rFonts w:ascii="Times New Roman" w:hAnsi="Times New Roman" w:cs="Times New Roman"/>
          <w:sz w:val="24"/>
          <w:szCs w:val="24"/>
        </w:rPr>
        <w:t>15.12.2016г.</w:t>
      </w:r>
    </w:p>
    <w:p w:rsidR="00F06F60" w:rsidRDefault="00F06F60">
      <w:pPr>
        <w:rPr>
          <w:rFonts w:ascii="Times New Roman" w:hAnsi="Times New Roman" w:cs="Times New Roman"/>
          <w:sz w:val="24"/>
          <w:szCs w:val="24"/>
        </w:rPr>
      </w:pPr>
      <w:r w:rsidRPr="00F06F60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F06F60" w:rsidRDefault="00F06F60" w:rsidP="00F06F60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06F60">
        <w:rPr>
          <w:rFonts w:ascii="Times New Roman" w:hAnsi="Times New Roman" w:cs="Times New Roman"/>
          <w:b/>
          <w:color w:val="FF0000"/>
          <w:sz w:val="28"/>
          <w:szCs w:val="28"/>
        </w:rPr>
        <w:t>Экскурсия на швейную фабрику</w:t>
      </w:r>
    </w:p>
    <w:p w:rsidR="00F06F60" w:rsidRDefault="00F06F60" w:rsidP="00F06F60">
      <w:pPr>
        <w:jc w:val="both"/>
        <w:rPr>
          <w:rFonts w:ascii="Times New Roman" w:hAnsi="Times New Roman" w:cs="Times New Roman"/>
          <w:sz w:val="24"/>
          <w:szCs w:val="24"/>
        </w:rPr>
      </w:pPr>
      <w:r w:rsidRPr="00F06F60">
        <w:rPr>
          <w:rFonts w:ascii="Times New Roman" w:hAnsi="Times New Roman" w:cs="Times New Roman"/>
          <w:sz w:val="24"/>
          <w:szCs w:val="24"/>
        </w:rPr>
        <w:t>15 декабря 2016г. дети старшей и п</w:t>
      </w:r>
      <w:r>
        <w:rPr>
          <w:rFonts w:ascii="Times New Roman" w:hAnsi="Times New Roman" w:cs="Times New Roman"/>
          <w:sz w:val="24"/>
          <w:szCs w:val="24"/>
        </w:rPr>
        <w:t xml:space="preserve">одготовительной групп совершили </w:t>
      </w:r>
      <w:r w:rsidRPr="00F06F60">
        <w:rPr>
          <w:rFonts w:ascii="Times New Roman" w:hAnsi="Times New Roman" w:cs="Times New Roman"/>
          <w:sz w:val="24"/>
          <w:szCs w:val="24"/>
        </w:rPr>
        <w:t xml:space="preserve">экскурсию на швейную фабрику. </w:t>
      </w:r>
      <w:r>
        <w:rPr>
          <w:rFonts w:ascii="Times New Roman" w:hAnsi="Times New Roman" w:cs="Times New Roman"/>
          <w:sz w:val="24"/>
          <w:szCs w:val="24"/>
        </w:rPr>
        <w:t>Там ребята познакомились с профессией резчицы  и швеи.  На фабрике из  большого куска ткани режут Павлово-Посадские платки с традиционным  узором, подшивают их, затем обрамляют на специальных машинках бахромой и потом отправляют на дальнейшую обработку в Павлово-Посад.  Было очень любопытно понаблюд</w:t>
      </w:r>
      <w:r w:rsidR="009F76B3">
        <w:rPr>
          <w:rFonts w:ascii="Times New Roman" w:hAnsi="Times New Roman" w:cs="Times New Roman"/>
          <w:sz w:val="24"/>
          <w:szCs w:val="24"/>
        </w:rPr>
        <w:t>ать за каж</w:t>
      </w:r>
      <w:r w:rsidR="00406844">
        <w:rPr>
          <w:rFonts w:ascii="Times New Roman" w:hAnsi="Times New Roman" w:cs="Times New Roman"/>
          <w:sz w:val="24"/>
          <w:szCs w:val="24"/>
        </w:rPr>
        <w:t xml:space="preserve">дой операцией. Как </w:t>
      </w:r>
      <w:r w:rsidR="009F76B3">
        <w:rPr>
          <w:rFonts w:ascii="Times New Roman" w:hAnsi="Times New Roman" w:cs="Times New Roman"/>
          <w:sz w:val="24"/>
          <w:szCs w:val="24"/>
        </w:rPr>
        <w:t xml:space="preserve"> здорово, что в России  сохраняются традиции. </w:t>
      </w:r>
    </w:p>
    <w:p w:rsidR="009F76B3" w:rsidRDefault="00406844" w:rsidP="00F06F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20320</wp:posOffset>
            </wp:positionV>
            <wp:extent cx="2800350" cy="2105025"/>
            <wp:effectExtent l="19050" t="0" r="0" b="0"/>
            <wp:wrapNone/>
            <wp:docPr id="1" name="Рисунок 1" descr="F:\DCIM\100PHOTO\SAM_9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PHOTO\SAM_92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3034665</wp:posOffset>
            </wp:positionH>
            <wp:positionV relativeFrom="paragraph">
              <wp:posOffset>20320</wp:posOffset>
            </wp:positionV>
            <wp:extent cx="2809875" cy="2105025"/>
            <wp:effectExtent l="19050" t="0" r="9525" b="0"/>
            <wp:wrapNone/>
            <wp:docPr id="2" name="Рисунок 2" descr="F:\DCIM\100PHOTO\SAM_9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PHOTO\SAM_92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76B3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9F76B3" w:rsidRDefault="009F76B3" w:rsidP="00F06F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76B3" w:rsidRDefault="009F76B3" w:rsidP="00F06F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76B3" w:rsidRDefault="009F76B3" w:rsidP="00F06F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76B3" w:rsidRPr="00F06F60" w:rsidRDefault="00406844" w:rsidP="00F06F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3072765</wp:posOffset>
            </wp:positionH>
            <wp:positionV relativeFrom="paragraph">
              <wp:posOffset>3267710</wp:posOffset>
            </wp:positionV>
            <wp:extent cx="2876550" cy="2158365"/>
            <wp:effectExtent l="19050" t="0" r="0" b="0"/>
            <wp:wrapNone/>
            <wp:docPr id="6" name="Рисунок 6" descr="F:\DCIM\100PHOTO\SAM_9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PHOTO\SAM_92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5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-158115</wp:posOffset>
            </wp:positionH>
            <wp:positionV relativeFrom="paragraph">
              <wp:posOffset>3268345</wp:posOffset>
            </wp:positionV>
            <wp:extent cx="2907030" cy="2181225"/>
            <wp:effectExtent l="19050" t="0" r="7620" b="0"/>
            <wp:wrapNone/>
            <wp:docPr id="5" name="Рисунок 5" descr="F:\DCIM\100PHOTO\SAM_9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PHOTO\SAM_926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03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-106680</wp:posOffset>
            </wp:positionH>
            <wp:positionV relativeFrom="paragraph">
              <wp:posOffset>944245</wp:posOffset>
            </wp:positionV>
            <wp:extent cx="2855595" cy="2143125"/>
            <wp:effectExtent l="19050" t="0" r="1905" b="0"/>
            <wp:wrapNone/>
            <wp:docPr id="3" name="Рисунок 3" descr="F:\DCIM\100PHOTO\SAM_9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PHOTO\SAM_92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3034665</wp:posOffset>
            </wp:positionH>
            <wp:positionV relativeFrom="paragraph">
              <wp:posOffset>896620</wp:posOffset>
            </wp:positionV>
            <wp:extent cx="2857500" cy="2143125"/>
            <wp:effectExtent l="19050" t="0" r="0" b="0"/>
            <wp:wrapNone/>
            <wp:docPr id="4" name="Рисунок 4" descr="F:\DCIM\100PHOTO\SAM_9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PHOTO\SAM_925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F76B3" w:rsidRPr="00F06F60" w:rsidSect="006D6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F60"/>
    <w:rsid w:val="00406844"/>
    <w:rsid w:val="004E167C"/>
    <w:rsid w:val="006D6316"/>
    <w:rsid w:val="009F76B3"/>
    <w:rsid w:val="00F0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XTreme.ws</cp:lastModifiedBy>
  <cp:revision>2</cp:revision>
  <dcterms:created xsi:type="dcterms:W3CDTF">2016-12-15T13:06:00Z</dcterms:created>
  <dcterms:modified xsi:type="dcterms:W3CDTF">2016-12-15T13:06:00Z</dcterms:modified>
</cp:coreProperties>
</file>