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90C" w:rsidRDefault="008C590C" w:rsidP="00205C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05C07" w:rsidRDefault="00E20E54" w:rsidP="00205C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«Центр развития ребенка детский сад №15»</w:t>
      </w:r>
    </w:p>
    <w:p w:rsidR="00205C07" w:rsidRDefault="00205C07" w:rsidP="00205C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C07" w:rsidRDefault="00205C07" w:rsidP="00205C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C07" w:rsidRDefault="00205C07" w:rsidP="00205C07">
      <w:pPr>
        <w:rPr>
          <w:rFonts w:ascii="Times New Roman" w:hAnsi="Times New Roman" w:cs="Times New Roman"/>
          <w:sz w:val="28"/>
          <w:szCs w:val="28"/>
        </w:rPr>
      </w:pPr>
    </w:p>
    <w:p w:rsidR="00205C07" w:rsidRDefault="00205C07" w:rsidP="00205C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C07" w:rsidRPr="00205C07" w:rsidRDefault="00205C07" w:rsidP="00205C07">
      <w:pPr>
        <w:jc w:val="center"/>
        <w:rPr>
          <w:rFonts w:ascii="Times New Roman" w:hAnsi="Times New Roman" w:cs="Times New Roman"/>
          <w:sz w:val="36"/>
          <w:szCs w:val="36"/>
        </w:rPr>
      </w:pPr>
      <w:r w:rsidRPr="00205C07">
        <w:rPr>
          <w:rFonts w:ascii="Times New Roman" w:hAnsi="Times New Roman" w:cs="Times New Roman"/>
          <w:sz w:val="36"/>
          <w:szCs w:val="36"/>
        </w:rPr>
        <w:t>Система работы</w:t>
      </w:r>
    </w:p>
    <w:p w:rsidR="00205C07" w:rsidRDefault="00205C07" w:rsidP="00205C07">
      <w:pPr>
        <w:jc w:val="center"/>
        <w:rPr>
          <w:rFonts w:ascii="Times New Roman" w:hAnsi="Times New Roman" w:cs="Times New Roman"/>
          <w:sz w:val="36"/>
          <w:szCs w:val="36"/>
        </w:rPr>
      </w:pPr>
      <w:r w:rsidRPr="00205C07">
        <w:rPr>
          <w:rFonts w:ascii="Times New Roman" w:hAnsi="Times New Roman" w:cs="Times New Roman"/>
          <w:sz w:val="36"/>
          <w:szCs w:val="36"/>
        </w:rPr>
        <w:t>по развитию мелкой моторики пальцев рук и кистей у детей дошкольного возраста.</w:t>
      </w:r>
    </w:p>
    <w:p w:rsidR="00205C07" w:rsidRPr="00205C07" w:rsidRDefault="00205C07" w:rsidP="00205C07">
      <w:pPr>
        <w:rPr>
          <w:rFonts w:ascii="Times New Roman" w:hAnsi="Times New Roman" w:cs="Times New Roman"/>
          <w:sz w:val="36"/>
          <w:szCs w:val="36"/>
        </w:rPr>
      </w:pPr>
    </w:p>
    <w:p w:rsidR="00205C07" w:rsidRDefault="00205C07" w:rsidP="00205C07">
      <w:pPr>
        <w:rPr>
          <w:rFonts w:ascii="Times New Roman" w:hAnsi="Times New Roman" w:cs="Times New Roman"/>
          <w:sz w:val="36"/>
          <w:szCs w:val="36"/>
        </w:rPr>
      </w:pPr>
    </w:p>
    <w:p w:rsidR="00205C07" w:rsidRDefault="00205C07" w:rsidP="00205C07">
      <w:pPr>
        <w:tabs>
          <w:tab w:val="left" w:pos="6356"/>
        </w:tabs>
        <w:spacing w:after="0"/>
        <w:ind w:firstLine="5812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Учитель-логопед</w:t>
      </w:r>
    </w:p>
    <w:p w:rsidR="00205C07" w:rsidRDefault="00205C07" w:rsidP="00205C07">
      <w:pPr>
        <w:tabs>
          <w:tab w:val="left" w:pos="4395"/>
        </w:tabs>
        <w:spacing w:after="0"/>
        <w:ind w:left="5812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Дмитриева З.М.          специалист высшей квалифицированной категории</w:t>
      </w:r>
    </w:p>
    <w:p w:rsidR="00205C07" w:rsidRPr="00205C07" w:rsidRDefault="00205C07" w:rsidP="00205C07">
      <w:pPr>
        <w:rPr>
          <w:rFonts w:ascii="Times New Roman" w:hAnsi="Times New Roman" w:cs="Times New Roman"/>
          <w:sz w:val="36"/>
          <w:szCs w:val="36"/>
        </w:rPr>
      </w:pPr>
    </w:p>
    <w:p w:rsidR="00205C07" w:rsidRPr="00205C07" w:rsidRDefault="00205C07" w:rsidP="00205C07">
      <w:pPr>
        <w:rPr>
          <w:rFonts w:ascii="Times New Roman" w:hAnsi="Times New Roman" w:cs="Times New Roman"/>
          <w:sz w:val="36"/>
          <w:szCs w:val="36"/>
        </w:rPr>
      </w:pPr>
    </w:p>
    <w:p w:rsidR="00205C07" w:rsidRPr="00205C07" w:rsidRDefault="00205C07" w:rsidP="00205C07">
      <w:pPr>
        <w:rPr>
          <w:rFonts w:ascii="Times New Roman" w:hAnsi="Times New Roman" w:cs="Times New Roman"/>
          <w:sz w:val="36"/>
          <w:szCs w:val="36"/>
        </w:rPr>
      </w:pPr>
    </w:p>
    <w:p w:rsidR="00205C07" w:rsidRDefault="00205C07" w:rsidP="00205C07">
      <w:pPr>
        <w:rPr>
          <w:rFonts w:ascii="Times New Roman" w:hAnsi="Times New Roman" w:cs="Times New Roman"/>
          <w:sz w:val="36"/>
          <w:szCs w:val="36"/>
        </w:rPr>
      </w:pPr>
    </w:p>
    <w:p w:rsidR="00205C07" w:rsidRPr="00205C07" w:rsidRDefault="00205C07" w:rsidP="00205C07">
      <w:pPr>
        <w:rPr>
          <w:rFonts w:ascii="Times New Roman" w:hAnsi="Times New Roman" w:cs="Times New Roman"/>
          <w:sz w:val="36"/>
          <w:szCs w:val="36"/>
        </w:rPr>
      </w:pPr>
    </w:p>
    <w:p w:rsidR="00E20E54" w:rsidRDefault="00E20E54" w:rsidP="00205C07">
      <w:pPr>
        <w:tabs>
          <w:tab w:val="left" w:pos="2359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E20E54" w:rsidRDefault="00E20E54" w:rsidP="00205C07">
      <w:pPr>
        <w:tabs>
          <w:tab w:val="left" w:pos="2359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E20E54" w:rsidRDefault="00E20E54" w:rsidP="00205C07">
      <w:pPr>
        <w:tabs>
          <w:tab w:val="left" w:pos="2359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E20E54" w:rsidRDefault="00E20E54" w:rsidP="00E20E54">
      <w:pPr>
        <w:tabs>
          <w:tab w:val="left" w:pos="2359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2017</w:t>
      </w:r>
      <w:r w:rsidR="00205C07">
        <w:rPr>
          <w:rFonts w:ascii="Times New Roman" w:hAnsi="Times New Roman" w:cs="Times New Roman"/>
          <w:sz w:val="36"/>
          <w:szCs w:val="36"/>
        </w:rPr>
        <w:t xml:space="preserve"> г.</w:t>
      </w:r>
    </w:p>
    <w:p w:rsidR="008C590C" w:rsidRPr="007358DD" w:rsidRDefault="008C590C" w:rsidP="001A4CCC">
      <w:pPr>
        <w:spacing w:before="240"/>
        <w:ind w:left="4253" w:right="424"/>
        <w:jc w:val="both"/>
        <w:rPr>
          <w:rFonts w:ascii="Times New Roman" w:hAnsi="Times New Roman" w:cs="Times New Roman"/>
          <w:sz w:val="28"/>
          <w:szCs w:val="28"/>
        </w:rPr>
      </w:pPr>
      <w:r w:rsidRPr="007358DD">
        <w:rPr>
          <w:rFonts w:ascii="Times New Roman" w:hAnsi="Times New Roman" w:cs="Times New Roman"/>
          <w:sz w:val="28"/>
          <w:szCs w:val="28"/>
        </w:rPr>
        <w:lastRenderedPageBreak/>
        <w:t xml:space="preserve">« Истоки способностей и дарований детей – на кончиках </w:t>
      </w:r>
      <w:proofErr w:type="gramStart"/>
      <w:r w:rsidRPr="007358DD">
        <w:rPr>
          <w:rFonts w:ascii="Times New Roman" w:hAnsi="Times New Roman" w:cs="Times New Roman"/>
          <w:sz w:val="28"/>
          <w:szCs w:val="28"/>
        </w:rPr>
        <w:t>пальцев</w:t>
      </w:r>
      <w:proofErr w:type="gramEnd"/>
      <w:r w:rsidRPr="007358DD">
        <w:rPr>
          <w:rFonts w:ascii="Times New Roman" w:hAnsi="Times New Roman" w:cs="Times New Roman"/>
          <w:sz w:val="28"/>
          <w:szCs w:val="28"/>
        </w:rPr>
        <w:t>…Чем больше мастерства в детской руке, тем умнее ребенок».</w:t>
      </w:r>
    </w:p>
    <w:p w:rsidR="008C590C" w:rsidRPr="007358DD" w:rsidRDefault="008C590C" w:rsidP="001A4CCC">
      <w:pPr>
        <w:spacing w:before="240"/>
        <w:ind w:left="4253" w:right="424"/>
        <w:jc w:val="both"/>
        <w:rPr>
          <w:rFonts w:ascii="Times New Roman" w:hAnsi="Times New Roman" w:cs="Times New Roman"/>
          <w:sz w:val="28"/>
          <w:szCs w:val="28"/>
        </w:rPr>
      </w:pPr>
      <w:r w:rsidRPr="007358DD">
        <w:rPr>
          <w:rFonts w:ascii="Times New Roman" w:hAnsi="Times New Roman" w:cs="Times New Roman"/>
          <w:sz w:val="28"/>
          <w:szCs w:val="28"/>
        </w:rPr>
        <w:t xml:space="preserve">                               В.А. Сухомлинский</w:t>
      </w:r>
    </w:p>
    <w:p w:rsidR="008C590C" w:rsidRDefault="008C590C" w:rsidP="008C590C">
      <w:pPr>
        <w:tabs>
          <w:tab w:val="left" w:pos="2359"/>
        </w:tabs>
        <w:ind w:left="709" w:hanging="709"/>
        <w:rPr>
          <w:rFonts w:ascii="Times New Roman" w:hAnsi="Times New Roman" w:cs="Times New Roman"/>
          <w:sz w:val="28"/>
          <w:szCs w:val="28"/>
        </w:rPr>
      </w:pPr>
      <w:r w:rsidRPr="008C590C">
        <w:rPr>
          <w:rFonts w:ascii="Times New Roman" w:hAnsi="Times New Roman" w:cs="Times New Roman"/>
          <w:sz w:val="28"/>
          <w:szCs w:val="28"/>
        </w:rPr>
        <w:t>Цель: совершенствование моторной функции пальцев рук и кистей у детей – дошкольников для развития речи, мышления, каллиграфии.</w:t>
      </w:r>
    </w:p>
    <w:p w:rsidR="008C590C" w:rsidRDefault="008C590C" w:rsidP="008C590C">
      <w:pPr>
        <w:tabs>
          <w:tab w:val="left" w:pos="2359"/>
        </w:tabs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8C590C" w:rsidRDefault="008C590C" w:rsidP="008C590C">
      <w:pPr>
        <w:pStyle w:val="a5"/>
        <w:numPr>
          <w:ilvl w:val="0"/>
          <w:numId w:val="1"/>
        </w:numPr>
        <w:tabs>
          <w:tab w:val="left" w:pos="235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мунипулятивной способности пальцев рук.</w:t>
      </w:r>
    </w:p>
    <w:p w:rsidR="008C590C" w:rsidRDefault="008C590C" w:rsidP="008C590C">
      <w:pPr>
        <w:pStyle w:val="a5"/>
        <w:numPr>
          <w:ilvl w:val="0"/>
          <w:numId w:val="1"/>
        </w:numPr>
        <w:tabs>
          <w:tab w:val="left" w:pos="235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Статическая и динамическая координация движений кисти и пальцев рук.</w:t>
      </w:r>
    </w:p>
    <w:p w:rsidR="008C590C" w:rsidRDefault="008C590C" w:rsidP="008C590C">
      <w:pPr>
        <w:pStyle w:val="a5"/>
        <w:numPr>
          <w:ilvl w:val="0"/>
          <w:numId w:val="1"/>
        </w:numPr>
        <w:tabs>
          <w:tab w:val="left" w:pos="235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навыками переключения.</w:t>
      </w:r>
    </w:p>
    <w:p w:rsidR="008C590C" w:rsidRDefault="008C590C" w:rsidP="008C590C">
      <w:pPr>
        <w:pStyle w:val="a5"/>
        <w:numPr>
          <w:ilvl w:val="0"/>
          <w:numId w:val="1"/>
        </w:numPr>
        <w:tabs>
          <w:tab w:val="left" w:pos="235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способов и приемов проведения пальчиковых игр.</w:t>
      </w:r>
    </w:p>
    <w:p w:rsidR="008C590C" w:rsidRDefault="008C590C" w:rsidP="008C590C">
      <w:pPr>
        <w:pStyle w:val="a5"/>
        <w:tabs>
          <w:tab w:val="left" w:pos="2359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Принципы:</w:t>
      </w:r>
    </w:p>
    <w:p w:rsidR="008C590C" w:rsidRDefault="008C590C" w:rsidP="008C590C">
      <w:pPr>
        <w:pStyle w:val="a5"/>
        <w:numPr>
          <w:ilvl w:val="0"/>
          <w:numId w:val="2"/>
        </w:numPr>
        <w:tabs>
          <w:tab w:val="left" w:pos="235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системности;</w:t>
      </w:r>
    </w:p>
    <w:p w:rsidR="008C590C" w:rsidRDefault="008C590C" w:rsidP="008C590C">
      <w:pPr>
        <w:pStyle w:val="a5"/>
        <w:numPr>
          <w:ilvl w:val="0"/>
          <w:numId w:val="2"/>
        </w:numPr>
        <w:tabs>
          <w:tab w:val="left" w:pos="235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последовательности;</w:t>
      </w:r>
    </w:p>
    <w:p w:rsidR="008C590C" w:rsidRDefault="008C590C" w:rsidP="008C590C">
      <w:pPr>
        <w:pStyle w:val="a5"/>
        <w:numPr>
          <w:ilvl w:val="0"/>
          <w:numId w:val="2"/>
        </w:numPr>
        <w:tabs>
          <w:tab w:val="left" w:pos="235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простого к сложному;</w:t>
      </w:r>
    </w:p>
    <w:p w:rsidR="008C590C" w:rsidRDefault="008C590C" w:rsidP="008C590C">
      <w:pPr>
        <w:pStyle w:val="a5"/>
        <w:numPr>
          <w:ilvl w:val="0"/>
          <w:numId w:val="2"/>
        </w:numPr>
        <w:tabs>
          <w:tab w:val="left" w:pos="235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заинтересованности.</w:t>
      </w:r>
    </w:p>
    <w:p w:rsidR="00150253" w:rsidRDefault="00150253" w:rsidP="00150253">
      <w:pPr>
        <w:pStyle w:val="a5"/>
        <w:tabs>
          <w:tab w:val="left" w:pos="2359"/>
        </w:tabs>
        <w:rPr>
          <w:rFonts w:ascii="Times New Roman" w:hAnsi="Times New Roman" w:cs="Times New Roman"/>
          <w:sz w:val="28"/>
          <w:szCs w:val="28"/>
        </w:rPr>
      </w:pPr>
    </w:p>
    <w:p w:rsidR="00150253" w:rsidRPr="00A63284" w:rsidRDefault="000053CD" w:rsidP="00150253">
      <w:pPr>
        <w:pStyle w:val="a5"/>
        <w:tabs>
          <w:tab w:val="left" w:pos="2359"/>
        </w:tabs>
        <w:ind w:left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group id="_x0000_s1156" style="position:absolute;margin-left:-17.3pt;margin-top:-.2pt;width:472.7pt;height:361.35pt;z-index:251704832" coordorigin="1355,8519" coordsize="9454,722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2583;top:12324;width:7313;height:1272;mso-width-relative:margin;mso-height-relative:margin">
              <v:textbox>
                <w:txbxContent>
                  <w:p w:rsidR="00150253" w:rsidRDefault="00150253" w:rsidP="001A4CCC">
                    <w:pPr>
                      <w:spacing w:after="0" w:line="240" w:lineRule="auto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15025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Условия выполнения пальчиковых упражнений:</w:t>
                    </w:r>
                  </w:p>
                  <w:p w:rsidR="00150253" w:rsidRDefault="001A4CCC" w:rsidP="001A4CCC">
                    <w:pPr>
                      <w:pStyle w:val="a5"/>
                      <w:numPr>
                        <w:ilvl w:val="0"/>
                        <w:numId w:val="6"/>
                      </w:numPr>
                      <w:spacing w:after="0" w:line="240" w:lineRule="auto"/>
                      <w:ind w:left="426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р</w:t>
                    </w:r>
                    <w:r w:rsidR="0015025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уки согнуты в локтевых суставах и находятся на уровне лица;</w:t>
                    </w:r>
                  </w:p>
                  <w:p w:rsidR="00150253" w:rsidRDefault="001A4CCC" w:rsidP="001A4CCC">
                    <w:pPr>
                      <w:pStyle w:val="a5"/>
                      <w:numPr>
                        <w:ilvl w:val="0"/>
                        <w:numId w:val="6"/>
                      </w:numPr>
                      <w:spacing w:after="0" w:line="240" w:lineRule="auto"/>
                      <w:ind w:left="426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упражнения выполняются сидя;</w:t>
                    </w:r>
                  </w:p>
                  <w:p w:rsidR="001A4CCC" w:rsidRPr="00150253" w:rsidRDefault="001A4CCC" w:rsidP="001A4CCC">
                    <w:pPr>
                      <w:pStyle w:val="a5"/>
                      <w:numPr>
                        <w:ilvl w:val="0"/>
                        <w:numId w:val="6"/>
                      </w:numPr>
                      <w:spacing w:after="0" w:line="240" w:lineRule="auto"/>
                      <w:ind w:left="426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сначала одной рукой, потом – второй, затем синхронно обеими.</w:t>
                    </w:r>
                  </w:p>
                  <w:p w:rsidR="00150253" w:rsidRPr="00150253" w:rsidRDefault="00150253" w:rsidP="001A4CCC">
                    <w:pPr>
                      <w:spacing w:after="0"/>
                    </w:pPr>
                  </w:p>
                </w:txbxContent>
              </v:textbox>
            </v:shape>
            <v:shape id="_x0000_s1035" type="#_x0000_t202" style="position:absolute;left:2583;top:14213;width:7313;height:1533;mso-width-relative:margin;mso-height-relative:margin">
              <v:textbox>
                <w:txbxContent>
                  <w:p w:rsidR="001A4CCC" w:rsidRDefault="001A4CCC" w:rsidP="001A4CCC">
                    <w:pPr>
                      <w:spacing w:after="0" w:line="240" w:lineRule="auto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Игровые пальчиковые упражнения выполняются:</w:t>
                    </w:r>
                  </w:p>
                  <w:p w:rsidR="001A4CCC" w:rsidRDefault="001A4CCC" w:rsidP="001A4CCC">
                    <w:pPr>
                      <w:pStyle w:val="a5"/>
                      <w:numPr>
                        <w:ilvl w:val="0"/>
                        <w:numId w:val="6"/>
                      </w:numPr>
                      <w:spacing w:after="0" w:line="240" w:lineRule="auto"/>
                      <w:ind w:left="426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в организованной образовательной деятельности;</w:t>
                    </w:r>
                  </w:p>
                  <w:p w:rsidR="001A4CCC" w:rsidRDefault="001A4CCC" w:rsidP="001A4CCC">
                    <w:pPr>
                      <w:pStyle w:val="a5"/>
                      <w:numPr>
                        <w:ilvl w:val="0"/>
                        <w:numId w:val="6"/>
                      </w:numPr>
                      <w:spacing w:after="0" w:line="240" w:lineRule="auto"/>
                      <w:ind w:left="426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в режимные моменты</w:t>
                    </w:r>
                    <w:r w:rsidR="00855C3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(физкультминутки, «утренняя гимнастика, перед приемом пищи…)</w:t>
                    </w:r>
                  </w:p>
                  <w:p w:rsidR="001A4CCC" w:rsidRPr="00150253" w:rsidRDefault="001A4CCC" w:rsidP="001A4CCC">
                    <w:pPr>
                      <w:pStyle w:val="a5"/>
                      <w:numPr>
                        <w:ilvl w:val="0"/>
                        <w:numId w:val="6"/>
                      </w:numPr>
                      <w:spacing w:after="0" w:line="240" w:lineRule="auto"/>
                      <w:ind w:left="426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на прогулке.</w:t>
                    </w:r>
                  </w:p>
                  <w:p w:rsidR="00150253" w:rsidRPr="00150253" w:rsidRDefault="00150253" w:rsidP="001A4CCC">
                    <w:pPr>
                      <w:spacing w:after="0"/>
                    </w:pP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7" type="#_x0000_t32" style="position:absolute;left:6321;top:13596;width:0;height:617" o:connectortype="straight">
              <v:stroke endarrow="block"/>
            </v:shape>
            <v:group id="_x0000_s1155" style="position:absolute;left:1355;top:8519;width:9454;height:3805" coordorigin="1355,8519" coordsize="9454,3805">
              <v:shape id="_x0000_s1030" type="#_x0000_t202" style="position:absolute;left:3851;top:8519;width:5060;height:738;mso-width-relative:margin;mso-height-relative:margin">
                <v:textbox>
                  <w:txbxContent>
                    <w:p w:rsidR="00150253" w:rsidRPr="00150253" w:rsidRDefault="00150253" w:rsidP="0015025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02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Организация деятельности педагога и детей по совершенствованию мелкой моторики рук.</w:t>
                      </w:r>
                    </w:p>
                  </w:txbxContent>
                </v:textbox>
              </v:shape>
              <v:shape id="_x0000_s1031" type="#_x0000_t202" style="position:absolute;left:1355;top:9912;width:4360;height:1832;mso-width-relative:margin;mso-height-relative:margin">
                <v:textbox>
                  <w:txbxContent>
                    <w:p w:rsidR="00150253" w:rsidRPr="00150253" w:rsidRDefault="00150253" w:rsidP="00150253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02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Последовательность выполнения пальчиковых движений:</w:t>
                      </w:r>
                    </w:p>
                    <w:p w:rsidR="00150253" w:rsidRPr="00150253" w:rsidRDefault="00150253" w:rsidP="00150253">
                      <w:pPr>
                        <w:pStyle w:val="a5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</w:t>
                      </w:r>
                      <w:r w:rsidRPr="001502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 подражанию взрослому или ребенку;</w:t>
                      </w:r>
                    </w:p>
                    <w:p w:rsidR="00150253" w:rsidRPr="00150253" w:rsidRDefault="00150253" w:rsidP="00150253">
                      <w:pPr>
                        <w:pStyle w:val="a5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</w:t>
                      </w:r>
                      <w:r w:rsidRPr="001502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 показу и словесной инструкции;</w:t>
                      </w:r>
                    </w:p>
                    <w:p w:rsidR="00150253" w:rsidRPr="00150253" w:rsidRDefault="00150253" w:rsidP="00150253">
                      <w:pPr>
                        <w:pStyle w:val="a5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</w:t>
                      </w:r>
                      <w:r w:rsidRPr="001502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 словесной инструкции.</w:t>
                      </w:r>
                    </w:p>
                  </w:txbxContent>
                </v:textbox>
              </v:shape>
              <v:shape id="_x0000_s1032" type="#_x0000_t202" style="position:absolute;left:7112;top:9815;width:3697;height:1832;mso-width-relative:margin;mso-height-relative:margin">
                <v:textbox>
                  <w:txbxContent>
                    <w:p w:rsidR="00150253" w:rsidRDefault="00150253" w:rsidP="00150253">
                      <w:pPr>
                        <w:pStyle w:val="a5"/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Пальчиковые упражнения выполняются:</w:t>
                      </w:r>
                    </w:p>
                    <w:p w:rsidR="00150253" w:rsidRDefault="00150253" w:rsidP="00150253">
                      <w:pPr>
                        <w:pStyle w:val="a5"/>
                        <w:numPr>
                          <w:ilvl w:val="0"/>
                          <w:numId w:val="5"/>
                        </w:numPr>
                        <w:tabs>
                          <w:tab w:val="left" w:pos="1134"/>
                        </w:tabs>
                        <w:spacing w:after="0" w:line="240" w:lineRule="auto"/>
                        <w:ind w:left="709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регулярно;</w:t>
                      </w:r>
                    </w:p>
                    <w:p w:rsidR="00150253" w:rsidRDefault="00150253" w:rsidP="00150253">
                      <w:pPr>
                        <w:pStyle w:val="a5"/>
                        <w:numPr>
                          <w:ilvl w:val="0"/>
                          <w:numId w:val="5"/>
                        </w:numPr>
                        <w:tabs>
                          <w:tab w:val="left" w:pos="1134"/>
                        </w:tabs>
                        <w:spacing w:after="0" w:line="240" w:lineRule="auto"/>
                        <w:ind w:left="709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3-5 минут;</w:t>
                      </w:r>
                    </w:p>
                    <w:p w:rsidR="00150253" w:rsidRDefault="00150253" w:rsidP="00150253">
                      <w:pPr>
                        <w:pStyle w:val="a5"/>
                        <w:numPr>
                          <w:ilvl w:val="0"/>
                          <w:numId w:val="5"/>
                        </w:numPr>
                        <w:tabs>
                          <w:tab w:val="left" w:pos="1134"/>
                        </w:tabs>
                        <w:spacing w:after="0" w:line="240" w:lineRule="auto"/>
                        <w:ind w:left="709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 медленном темпе;</w:t>
                      </w:r>
                    </w:p>
                    <w:p w:rsidR="00150253" w:rsidRPr="00150253" w:rsidRDefault="00150253" w:rsidP="00150253">
                      <w:pPr>
                        <w:pStyle w:val="a5"/>
                        <w:numPr>
                          <w:ilvl w:val="0"/>
                          <w:numId w:val="5"/>
                        </w:numPr>
                        <w:tabs>
                          <w:tab w:val="left" w:pos="1134"/>
                        </w:tabs>
                        <w:spacing w:after="0" w:line="240" w:lineRule="auto"/>
                        <w:ind w:left="709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качественно.</w:t>
                      </w:r>
                    </w:p>
                  </w:txbxContent>
                </v:textbox>
              </v:shape>
              <v:shape id="_x0000_s1033" type="#_x0000_t32" style="position:absolute;left:4245;top:9269;width:0;height:643" o:connectortype="straight">
                <v:stroke endarrow="block"/>
              </v:shape>
              <v:shape id="_x0000_s1036" type="#_x0000_t32" style="position:absolute;left:6321;top:9269;width:0;height:3055" o:connectortype="straight"/>
              <v:shape id="_x0000_s1039" type="#_x0000_t32" style="position:absolute;left:8343;top:9270;width:0;height:545" o:connectortype="straight"/>
            </v:group>
            <v:shape id="_x0000_s1041" type="#_x0000_t32" style="position:absolute;left:8343;top:11647;width:0;height:677" o:connectortype="straight">
              <v:stroke endarrow="block"/>
            </v:shape>
          </v:group>
        </w:pict>
      </w:r>
      <w:r w:rsidR="00150253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</w:p>
    <w:p w:rsidR="00150253" w:rsidRPr="00150253" w:rsidRDefault="00150253" w:rsidP="00150253"/>
    <w:p w:rsidR="00150253" w:rsidRPr="00150253" w:rsidRDefault="00150253" w:rsidP="00150253"/>
    <w:p w:rsidR="00150253" w:rsidRPr="00150253" w:rsidRDefault="00150253" w:rsidP="00150253"/>
    <w:p w:rsidR="00150253" w:rsidRPr="00150253" w:rsidRDefault="00150253" w:rsidP="00150253"/>
    <w:p w:rsidR="00150253" w:rsidRDefault="00150253" w:rsidP="00150253"/>
    <w:p w:rsidR="00150253" w:rsidRDefault="00150253" w:rsidP="00150253"/>
    <w:p w:rsidR="001A4CCC" w:rsidRDefault="00150253" w:rsidP="00150253">
      <w:pPr>
        <w:tabs>
          <w:tab w:val="left" w:pos="2169"/>
        </w:tabs>
      </w:pPr>
      <w:r>
        <w:tab/>
      </w:r>
    </w:p>
    <w:p w:rsidR="001A4CCC" w:rsidRPr="001A4CCC" w:rsidRDefault="001A4CCC" w:rsidP="001A4CCC"/>
    <w:p w:rsidR="001A4CCC" w:rsidRDefault="001A4CCC" w:rsidP="001A4CCC"/>
    <w:p w:rsidR="008C590C" w:rsidRDefault="001A4CCC" w:rsidP="001A4CCC">
      <w:pPr>
        <w:tabs>
          <w:tab w:val="left" w:pos="1122"/>
        </w:tabs>
      </w:pPr>
      <w:r>
        <w:tab/>
      </w:r>
    </w:p>
    <w:p w:rsidR="00E71B96" w:rsidRDefault="00E71B96" w:rsidP="001A4CCC">
      <w:pPr>
        <w:tabs>
          <w:tab w:val="left" w:pos="1122"/>
        </w:tabs>
      </w:pPr>
    </w:p>
    <w:p w:rsidR="00E71B96" w:rsidRDefault="00E71B96" w:rsidP="001A4CCC">
      <w:pPr>
        <w:tabs>
          <w:tab w:val="left" w:pos="1122"/>
        </w:tabs>
      </w:pPr>
    </w:p>
    <w:p w:rsidR="00E71B96" w:rsidRDefault="00E71B96" w:rsidP="001A4CCC">
      <w:pPr>
        <w:tabs>
          <w:tab w:val="left" w:pos="1122"/>
        </w:tabs>
      </w:pPr>
    </w:p>
    <w:p w:rsidR="00524F6D" w:rsidRPr="00524F6D" w:rsidRDefault="00524F6D" w:rsidP="001A4CCC">
      <w:pPr>
        <w:tabs>
          <w:tab w:val="left" w:pos="1122"/>
        </w:tabs>
      </w:pPr>
    </w:p>
    <w:p w:rsidR="00130CCF" w:rsidRPr="00A63284" w:rsidRDefault="000053CD" w:rsidP="001A4CCC">
      <w:pPr>
        <w:tabs>
          <w:tab w:val="left" w:pos="112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group id="_x0000_s1154" style="position:absolute;margin-left:-18.25pt;margin-top:.8pt;width:495.15pt;height:698.55pt;z-index:251765760" coordorigin="1336,584" coordsize="9903,13971">
            <v:group id="_x0000_s1146" style="position:absolute;left:1336;top:584;width:9903;height:11599" coordorigin="1336,584" coordsize="9903,11599">
              <v:group id="_x0000_s1145" style="position:absolute;left:2044;top:584;width:9195;height:7532" coordorigin="2044,584" coordsize="9195,7532">
                <v:group id="_x0000_s1144" style="position:absolute;left:5601;top:6919;width:2714;height:1197" coordorigin="5601,6919" coordsize="2714,1197">
                  <v:oval id="_x0000_s1067" style="position:absolute;left:5601;top:6919;width:2714;height:1197"/>
                  <v:shape id="_x0000_s1069" type="#_x0000_t202" style="position:absolute;left:5954;top:7131;width:2007;height:788;mso-height-percent:200;mso-height-percent:200;mso-width-relative:margin;mso-height-relative:margin" stroked="f">
                    <v:textbox style="mso-next-textbox:#_x0000_s1069;mso-fit-shape-to-text:t">
                      <w:txbxContent>
                        <w:p w:rsidR="00130CCF" w:rsidRPr="00E71B96" w:rsidRDefault="00130CCF" w:rsidP="00130CCF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элементы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самомассажа</w:t>
                          </w:r>
                          <w:proofErr w:type="spellEnd"/>
                        </w:p>
                      </w:txbxContent>
                    </v:textbox>
                  </v:shape>
                </v:group>
                <v:group id="_x0000_s1142" style="position:absolute;left:8211;top:1515;width:3028;height:6138" coordorigin="8211,1515" coordsize="3028,6138">
                  <v:shape id="_x0000_s1061" type="#_x0000_t202" style="position:absolute;left:8444;top:4723;width:2566;height:394;mso-width-relative:margin;mso-height-relative:margin">
                    <v:textbox style="mso-next-textbox:#_x0000_s1061">
                      <w:txbxContent>
                        <w:p w:rsidR="00130CCF" w:rsidRPr="00246B63" w:rsidRDefault="00130CCF" w:rsidP="00130CCF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бумага</w:t>
                          </w:r>
                        </w:p>
                      </w:txbxContent>
                    </v:textbox>
                  </v:shape>
                  <v:shape id="_x0000_s1062" type="#_x0000_t202" style="position:absolute;left:8444;top:5264;width:2566;height:395;mso-width-relative:margin;mso-height-relative:margin">
                    <v:textbox style="mso-next-textbox:#_x0000_s1062">
                      <w:txbxContent>
                        <w:p w:rsidR="00130CCF" w:rsidRPr="00246B63" w:rsidRDefault="00130CCF" w:rsidP="00130CCF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крупы</w:t>
                          </w:r>
                        </w:p>
                      </w:txbxContent>
                    </v:textbox>
                  </v:shape>
                  <v:shape id="_x0000_s1063" type="#_x0000_t202" style="position:absolute;left:8444;top:5812;width:2566;height:424;mso-width-relative:margin;mso-height-relative:margin">
                    <v:textbox style="mso-next-textbox:#_x0000_s1063">
                      <w:txbxContent>
                        <w:p w:rsidR="00130CCF" w:rsidRPr="00246B63" w:rsidRDefault="00130CCF" w:rsidP="00130CCF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песок</w:t>
                          </w:r>
                        </w:p>
                      </w:txbxContent>
                    </v:textbox>
                  </v:shape>
                  <v:shape id="_x0000_s1064" type="#_x0000_t202" style="position:absolute;left:8444;top:6365;width:2566;height:766;mso-width-relative:margin;mso-height-relative:margin">
                    <v:textbox style="mso-next-textbox:#_x0000_s1064">
                      <w:txbxContent>
                        <w:p w:rsidR="00130CCF" w:rsidRPr="00246B63" w:rsidRDefault="002F418C" w:rsidP="002F418C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л</w:t>
                          </w:r>
                          <w:r w:rsidR="00130CCF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его, мозаика,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r w:rsidR="00130CCF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конструктор</w:t>
                          </w:r>
                        </w:p>
                      </w:txbxContent>
                    </v:textbox>
                  </v:shape>
                  <v:shape id="_x0000_s1065" type="#_x0000_t202" style="position:absolute;left:8444;top:7242;width:2566;height:411;mso-width-relative:margin;mso-height-relative:margin">
                    <v:textbox style="mso-next-textbox:#_x0000_s1065">
                      <w:txbxContent>
                        <w:p w:rsidR="00130CCF" w:rsidRPr="00246B63" w:rsidRDefault="00130CCF" w:rsidP="00130CCF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прищепки</w:t>
                          </w:r>
                        </w:p>
                      </w:txbxContent>
                    </v:textbox>
                  </v:shape>
                  <v:group id="_x0000_s1141" style="position:absolute;left:8211;top:1515;width:3028;height:3198" coordorigin="8211,1515" coordsize="3028,3198">
                    <v:group id="_x0000_s1140" style="position:absolute;left:8211;top:1515;width:3028;height:1197" coordorigin="8211,1515" coordsize="3028,1197">
                      <v:oval id="_x0000_s1046" style="position:absolute;left:8211;top:1515;width:3028;height:1197"/>
                      <v:shape id="_x0000_s1049" type="#_x0000_t202" style="position:absolute;left:8601;top:1717;width:2245;height:788;mso-height-percent:200;mso-height-percent:200;mso-width-relative:margin;mso-height-relative:margin" wrapcoords="-145 0 -145 21109 21600 21109 21600 0 -145 0" stroked="f">
                        <v:textbox style="mso-next-textbox:#_x0000_s1049;mso-fit-shape-to-text:t">
                          <w:txbxContent>
                            <w:p w:rsidR="00E71B96" w:rsidRPr="00E71B96" w:rsidRDefault="00E71B96" w:rsidP="00E71B96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игры с мелкими предметами</w:t>
                              </w:r>
                            </w:p>
                          </w:txbxContent>
                        </v:textbox>
                      </v:shape>
                    </v:group>
                    <v:shape id="_x0000_s1058" type="#_x0000_t202" style="position:absolute;left:8444;top:3028;width:2566;height:394;mso-width-relative:margin;mso-height-relative:margin">
                      <v:textbox style="mso-next-textbox:#_x0000_s1058">
                        <w:txbxContent>
                          <w:p w:rsidR="00246B63" w:rsidRPr="00246B63" w:rsidRDefault="00246B63" w:rsidP="00246B6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разноцвет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крепки</w:t>
                            </w:r>
                          </w:p>
                        </w:txbxContent>
                      </v:textbox>
                    </v:shape>
                    <v:shape id="_x0000_s1059" type="#_x0000_t202" style="position:absolute;left:8444;top:3538;width:2566;height:478;mso-width-relative:margin;mso-height-relative:margin">
                      <v:textbox style="mso-next-textbox:#_x0000_s1059">
                        <w:txbxContent>
                          <w:p w:rsidR="00246B63" w:rsidRPr="00246B63" w:rsidRDefault="00246B63" w:rsidP="00246B6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счетные палочки</w:t>
                            </w:r>
                          </w:p>
                        </w:txbxContent>
                      </v:textbox>
                    </v:shape>
                    <v:shape id="_x0000_s1060" type="#_x0000_t202" style="position:absolute;left:8444;top:4156;width:2566;height:393;mso-width-relative:margin;mso-height-relative:margin">
                      <v:textbox style="mso-next-textbox:#_x0000_s1060">
                        <w:txbxContent>
                          <w:p w:rsidR="00246B63" w:rsidRPr="00246B63" w:rsidRDefault="00130CCF" w:rsidP="00246B6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грецкие орехи</w:t>
                            </w:r>
                          </w:p>
                        </w:txbxContent>
                      </v:textbox>
                    </v:shape>
                    <v:shape id="_x0000_s1092" type="#_x0000_t32" style="position:absolute;left:9704;top:3426;width:0;height:116" o:connectortype="straight"/>
                    <v:shape id="_x0000_s1093" type="#_x0000_t32" style="position:absolute;left:9704;top:4021;width:0;height:140" o:connectortype="straight"/>
                    <v:shape id="_x0000_s1094" type="#_x0000_t32" style="position:absolute;left:9704;top:4539;width:0;height:174" o:connectortype="straight"/>
                  </v:group>
                  <v:shape id="_x0000_s1095" type="#_x0000_t32" style="position:absolute;left:9704;top:5107;width:0;height:147" o:connectortype="straight"/>
                  <v:shape id="_x0000_s1096" type="#_x0000_t32" style="position:absolute;left:9704;top:5649;width:0;height:153" o:connectortype="straight"/>
                  <v:shape id="_x0000_s1097" type="#_x0000_t32" style="position:absolute;left:9704;top:6226;width:0;height:129" o:connectortype="straight"/>
                  <v:shape id="_x0000_s1098" type="#_x0000_t32" style="position:absolute;left:9704;top:7120;width:0;height:111" o:connectortype="straight"/>
                </v:group>
                <v:group id="_x0000_s1139" style="position:absolute;left:2044;top:584;width:8666;height:6339" coordorigin="2044,584" coordsize="8666,6339">
                  <v:group id="_x0000_s1138" style="position:absolute;left:4837;top:1515;width:2714;height:1197" coordorigin="4837,1515" coordsize="2714,1197">
                    <v:oval id="_x0000_s1045" style="position:absolute;left:4837;top:1515;width:2714;height:1197"/>
                    <v:shape id="_x0000_s1047" type="#_x0000_t202" style="position:absolute;left:5209;top:1717;width:2007;height:788;mso-height-percent:200;mso-height-percent:200;mso-width-relative:margin;mso-height-relative:margin" stroked="f">
                      <v:textbox style="mso-next-textbox:#_x0000_s1047;mso-fit-shape-to-text:t">
                        <w:txbxContent>
                          <w:p w:rsidR="00E71B96" w:rsidRDefault="00E71B96" w:rsidP="00E71B9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продуктивная</w:t>
                            </w:r>
                          </w:p>
                          <w:p w:rsidR="00E71B96" w:rsidRPr="00E71B96" w:rsidRDefault="00E71B96" w:rsidP="00E71B9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деятельность</w:t>
                            </w:r>
                          </w:p>
                        </w:txbxContent>
                      </v:textbox>
                    </v:shape>
                  </v:group>
                  <v:group id="_x0000_s1137" style="position:absolute;left:2044;top:584;width:8666;height:6339" coordorigin="2044,584" coordsize="8666,6339">
                    <v:shape id="_x0000_s1042" type="#_x0000_t202" style="position:absolute;left:2044;top:584;width:8666;height:594;mso-position-horizontal:center;mso-width-relative:margin;mso-height-relative:margin">
                      <v:textbox style="mso-next-textbox:#_x0000_s1042">
                        <w:txbxContent>
                          <w:p w:rsidR="00E71B96" w:rsidRPr="00E71B96" w:rsidRDefault="00E71B9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71B9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Способы развития пальцевой моторики рук у детей - дошкольников</w:t>
                            </w:r>
                          </w:p>
                        </w:txbxContent>
                      </v:textbox>
                    </v:shape>
                    <v:shape id="_x0000_s1054" type="#_x0000_t202" style="position:absolute;left:4837;top:5027;width:2566;height:523;mso-width-relative:margin;mso-height-relative:margin">
                      <v:textbox style="mso-next-textbox:#_x0000_s1054">
                        <w:txbxContent>
                          <w:p w:rsidR="00246B63" w:rsidRPr="00246B63" w:rsidRDefault="00246B63" w:rsidP="00246B6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 мозаикой</w:t>
                            </w:r>
                          </w:p>
                        </w:txbxContent>
                      </v:textbox>
                    </v:shape>
                    <v:shape id="_x0000_s1055" type="#_x0000_t202" style="position:absolute;left:4837;top:4346;width:2566;height:522;mso-width-relative:margin;mso-height-relative:margin">
                      <v:textbox style="mso-next-textbox:#_x0000_s1055">
                        <w:txbxContent>
                          <w:p w:rsidR="00246B63" w:rsidRPr="00246B63" w:rsidRDefault="00246B63" w:rsidP="00246B63">
                            <w:pPr>
                              <w:spacing w:after="0"/>
                              <w:ind w:left="-142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 пластилином, глиной</w:t>
                            </w:r>
                          </w:p>
                        </w:txbxContent>
                      </v:textbox>
                    </v:shape>
                    <v:shape id="_x0000_s1056" type="#_x0000_t202" style="position:absolute;left:4837;top:3709;width:2566;height:478;mso-width-relative:margin;mso-height-relative:margin">
                      <v:textbox style="mso-next-textbox:#_x0000_s1056">
                        <w:txbxContent>
                          <w:p w:rsidR="00246B63" w:rsidRPr="00246B63" w:rsidRDefault="00246B63" w:rsidP="00246B6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 карандашом</w:t>
                            </w:r>
                          </w:p>
                        </w:txbxContent>
                      </v:textbox>
                    </v:shape>
                    <v:shape id="_x0000_s1057" type="#_x0000_t202" style="position:absolute;left:4837;top:3028;width:2566;height:541;mso-width-relative:margin;mso-height-relative:margin">
                      <v:textbox style="mso-next-textbox:#_x0000_s1057">
                        <w:txbxContent>
                          <w:p w:rsidR="00246B63" w:rsidRPr="00246B63" w:rsidRDefault="00246B63" w:rsidP="00246B6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 ножницами</w:t>
                            </w:r>
                          </w:p>
                        </w:txbxContent>
                      </v:textbox>
                    </v:shape>
                    <v:shape id="_x0000_s1080" type="#_x0000_t32" style="position:absolute;left:2842;top:1167;width:101;height:337;flip:x" o:connectortype="straight"/>
                    <v:shape id="_x0000_s1081" type="#_x0000_t32" style="position:absolute;left:6136;top:1167;width:0;height:337" o:connectortype="straight"/>
                    <v:shape id="_x0000_s1082" type="#_x0000_t32" style="position:absolute;left:9491;top:1167;width:213;height:337" o:connectortype="straight"/>
                    <v:shape id="_x0000_s1087" type="#_x0000_t32" style="position:absolute;left:6136;top:2701;width:0;height:316" o:connectortype="straight"/>
                    <v:shape id="_x0000_s1088" type="#_x0000_t32" style="position:absolute;left:6136;top:3558;width:0;height:140" o:connectortype="straight"/>
                    <v:shape id="_x0000_s1089" type="#_x0000_t32" style="position:absolute;left:6136;top:4207;width:0;height:159" o:connectortype="straight"/>
                    <v:shape id="_x0000_s1090" type="#_x0000_t32" style="position:absolute;left:6136;top:4873;width:0;height:159" o:connectortype="straight"/>
                    <v:shape id="_x0000_s1091" type="#_x0000_t32" style="position:absolute;left:9704;top:2701;width:0;height:316" o:connectortype="straight"/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_x0000_s1101" type="#_x0000_t34" style="position:absolute;left:4555;top:3614;width:5741;height:877;rotation:90" o:connectortype="elbow" adj="19180,-29013,-29588">
                      <v:stroke endarrow="block"/>
                    </v:shape>
                  </v:group>
                </v:group>
              </v:group>
              <v:group id="_x0000_s1136" style="position:absolute;left:1336;top:1182;width:5039;height:11001" coordorigin="1336,1182" coordsize="5039,11001">
                <v:group id="_x0000_s1135" style="position:absolute;left:1814;top:1515;width:2020;height:1197" coordorigin="1814,1515" coordsize="2020,1197">
                  <v:oval id="_x0000_s1044" style="position:absolute;left:1814;top:1515;width:2020;height:1197"/>
                  <v:shape id="_x0000_s1043" type="#_x0000_t202" style="position:absolute;left:2130;top:1717;width:1442;height:788;mso-height-percent:200;mso-height-percent:200;mso-width-relative:margin;mso-height-relative:margin" wrapcoords="-145 0 -145 21109 21600 21109 21600 0 -145 0" stroked="f">
                    <v:textbox style="mso-next-textbox:#_x0000_s1043;mso-fit-shape-to-text:t">
                      <w:txbxContent>
                        <w:p w:rsidR="00E71B96" w:rsidRPr="00E71B96" w:rsidRDefault="00E71B96" w:rsidP="00E71B96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б</w:t>
                          </w:r>
                          <w:r w:rsidRPr="00E71B96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ытовые</w:t>
                          </w:r>
                        </w:p>
                        <w:p w:rsidR="00E71B96" w:rsidRPr="00E71B96" w:rsidRDefault="00E71B96" w:rsidP="00E71B96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71B96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действия</w:t>
                          </w:r>
                        </w:p>
                      </w:txbxContent>
                    </v:textbox>
                  </v:shape>
                </v:group>
                <v:shape id="_x0000_s1083" type="#_x0000_t32" style="position:absolute;left:2777;top:2701;width:0;height:316" o:connectortype="straight"/>
                <v:group id="_x0000_s1134" style="position:absolute;left:1336;top:1182;width:5039;height:11001" coordorigin="1336,1182" coordsize="5039,11001">
                  <v:shape id="_x0000_s1050" type="#_x0000_t202" style="position:absolute;left:1484;top:3028;width:2566;height:719;mso-width-relative:margin;mso-height-relative:margin">
                    <v:textbox>
                      <w:txbxContent>
                        <w:p w:rsidR="00246B63" w:rsidRPr="00246B63" w:rsidRDefault="00246B63" w:rsidP="00246B63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ш</w:t>
                          </w:r>
                          <w:r w:rsidRPr="00246B63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нурование и завязывание узелков</w:t>
                          </w:r>
                        </w:p>
                      </w:txbxContent>
                    </v:textbox>
                  </v:shape>
                  <v:shape id="_x0000_s1084" type="#_x0000_t32" style="position:absolute;left:2790;top:3736;width:0;height:178" o:connectortype="straight"/>
                  <v:group id="_x0000_s1133" style="position:absolute;left:1336;top:1182;width:5039;height:11001" coordorigin="1336,1182" coordsize="5039,11001">
                    <v:shape id="_x0000_s1051" type="#_x0000_t202" style="position:absolute;left:1484;top:3925;width:2566;height:719;mso-width-relative:margin;mso-height-relative:margin">
                      <v:textbox>
                        <w:txbxContent>
                          <w:p w:rsidR="00246B63" w:rsidRPr="00246B63" w:rsidRDefault="00246B63" w:rsidP="00246B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плетение кос и завязывание бантов</w:t>
                            </w:r>
                          </w:p>
                        </w:txbxContent>
                      </v:textbox>
                    </v:shape>
                    <v:shape id="_x0000_s1052" type="#_x0000_t202" style="position:absolute;left:1484;top:4842;width:2566;height:719;mso-width-relative:margin;mso-height-relative:margin">
                      <v:textbox>
                        <w:txbxContent>
                          <w:p w:rsidR="00246B63" w:rsidRPr="00246B63" w:rsidRDefault="00246B63" w:rsidP="00246B6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застегивание пуговиц, молний</w:t>
                            </w:r>
                          </w:p>
                        </w:txbxContent>
                      </v:textbox>
                    </v:shape>
                    <v:shape id="_x0000_s1053" type="#_x0000_t202" style="position:absolute;left:1484;top:5739;width:2566;height:719;mso-width-relative:margin;mso-height-relative:margin">
                      <v:textbox>
                        <w:txbxContent>
                          <w:p w:rsidR="00246B63" w:rsidRPr="00246B63" w:rsidRDefault="00246B63" w:rsidP="00246B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перелистывание страниц</w:t>
                            </w:r>
                          </w:p>
                        </w:txbxContent>
                      </v:textbox>
                    </v:shape>
                    <v:shape id="_x0000_s1085" type="#_x0000_t32" style="position:absolute;left:2790;top:4634;width:0;height:198" o:connectortype="straight"/>
                    <v:shape id="_x0000_s1086" type="#_x0000_t32" style="position:absolute;left:2790;top:5551;width:0;height:178" o:connectortype="straight"/>
                    <v:shape id="_x0000_s1100" type="#_x0000_t34" style="position:absolute;left:608;top:3231;width:5741;height:1644;rotation:90" o:connectortype="elbow" adj="20358,-15477,-16634">
                      <v:stroke endarrow="block"/>
                    </v:shape>
                    <v:group id="_x0000_s1132" style="position:absolute;left:1336;top:6934;width:2714;height:5140" coordorigin="1336,6934" coordsize="2714,5140">
                      <v:group id="_x0000_s1131" style="position:absolute;left:1336;top:6934;width:2714;height:1197" coordorigin="1336,6934" coordsize="2714,1197">
                        <v:oval id="_x0000_s1066" style="position:absolute;left:1336;top:6934;width:2714;height:1197"/>
                        <v:shape id="_x0000_s1068" type="#_x0000_t202" style="position:absolute;left:1814;top:7131;width:1876;height:788;mso-height-percent:200;mso-height-percent:200;mso-width-relative:margin;mso-height-relative:margin" stroked="f">
                          <v:textbox style="mso-next-textbox:#_x0000_s1068;mso-fit-shape-to-text:t">
                            <w:txbxContent>
                              <w:p w:rsidR="00130CCF" w:rsidRPr="00E71B96" w:rsidRDefault="00130CCF" w:rsidP="00130CCF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графические работы</w:t>
                                </w:r>
                              </w:p>
                            </w:txbxContent>
                          </v:textbox>
                        </v:shape>
                      </v:group>
                      <v:shape id="_x0000_s1102" type="#_x0000_t32" style="position:absolute;left:2738;top:8165;width:0;height:198" o:connectortype="straight"/>
                      <v:group id="_x0000_s1130" style="position:absolute;left:1484;top:8393;width:2566;height:3681" coordorigin="1484,8393" coordsize="2566,3681">
                        <v:shape id="_x0000_s1070" type="#_x0000_t202" style="position:absolute;left:1484;top:8393;width:2566;height:719;mso-width-relative:margin;mso-height-relative:margin">
                          <v:textbox style="mso-next-textbox:#_x0000_s1070">
                            <w:txbxContent>
                              <w:p w:rsidR="00130CCF" w:rsidRPr="00246B63" w:rsidRDefault="00130CCF" w:rsidP="00130CCF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обводки контуров, лекал, букв</w:t>
                                </w:r>
                              </w:p>
                            </w:txbxContent>
                          </v:textbox>
                        </v:shape>
                        <v:shape id="_x0000_s1103" type="#_x0000_t32" style="position:absolute;left:2738;top:9113;width:0;height:221" o:connectortype="straight"/>
                        <v:group id="_x0000_s1127" style="position:absolute;left:1484;top:9333;width:2566;height:2741" coordorigin="1484,9333" coordsize="2566,2741">
                          <v:shape id="_x0000_s1071" type="#_x0000_t202" style="position:absolute;left:1484;top:9333;width:2566;height:514;mso-width-relative:margin;mso-height-relative:margin">
                            <v:textbox style="mso-next-textbox:#_x0000_s1071">
                              <w:txbxContent>
                                <w:p w:rsidR="00130CCF" w:rsidRPr="00246B63" w:rsidRDefault="00130CCF" w:rsidP="00130CC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штриховки</w:t>
                                  </w:r>
                                </w:p>
                              </w:txbxContent>
                            </v:textbox>
                          </v:shape>
                          <v:shape id="_x0000_s1072" type="#_x0000_t202" style="position:absolute;left:1484;top:10105;width:2566;height:719;mso-width-relative:margin;mso-height-relative:margin">
                            <v:textbox style="mso-next-textbox:#_x0000_s1072">
                              <w:txbxContent>
                                <w:p w:rsidR="00130CCF" w:rsidRPr="00246B63" w:rsidRDefault="00130CCF" w:rsidP="00130CC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дорисовывание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недостающ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. деталей</w:t>
                                  </w:r>
                                </w:p>
                              </w:txbxContent>
                            </v:textbox>
                          </v:shape>
                          <v:shape id="_x0000_s1104" type="#_x0000_t32" style="position:absolute;left:2738;top:9848;width:0;height:258" o:connectortype="straight"/>
                          <v:group id="_x0000_s1126" style="position:absolute;left:1484;top:10824;width:2566;height:1250" coordorigin="1484,10824" coordsize="2566,1250">
                            <v:shape id="_x0000_s1073" type="#_x0000_t202" style="position:absolute;left:1484;top:11056;width:2566;height:1018;mso-width-relative:margin;mso-height-relative:margin">
                              <v:textbox style="mso-next-textbox:#_x0000_s1073">
                                <w:txbxContent>
                                  <w:p w:rsidR="00130CCF" w:rsidRPr="00246B63" w:rsidRDefault="00130CCF" w:rsidP="00130CCF">
                                    <w:pPr>
                                      <w:spacing w:after="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раскрашивание контурных изображений</w:t>
                                    </w:r>
                                  </w:p>
                                </w:txbxContent>
                              </v:textbox>
                            </v:shape>
                            <v:shape id="_x0000_s1105" type="#_x0000_t32" style="position:absolute;left:2738;top:10824;width:0;height:231" o:connectortype="straight"/>
                          </v:group>
                        </v:group>
                      </v:group>
                    </v:group>
                    <v:shape id="_x0000_s1106" type="#_x0000_t34" style="position:absolute;left:-18;top:5790;width:11001;height:1785;rotation:90;flip:x" o:connectortype="elbow" adj="19840,14255,-9012">
                      <v:stroke endarrow="block"/>
                    </v:shape>
                  </v:group>
                </v:group>
              </v:group>
            </v:group>
            <v:group id="_x0000_s1153" style="position:absolute;left:1336;top:12229;width:9840;height:2326" coordorigin="1336,12229" coordsize="9840,2326">
              <v:group id="_x0000_s1150" style="position:absolute;left:1336;top:12943;width:2965;height:1459" coordorigin="1336,12943" coordsize="2965,1459">
                <v:oval id="_x0000_s1075" style="position:absolute;left:1336;top:12943;width:2965;height:1459"/>
                <v:shape id="_x0000_s1076" type="#_x0000_t202" style="position:absolute;left:1795;top:13186;width:2039;height:990;mso-width-relative:margin;mso-height-relative:margin" stroked="f">
                  <v:textbox style="mso-next-textbox:#_x0000_s1076">
                    <w:txbxContent>
                      <w:p w:rsidR="00E151CF" w:rsidRPr="00524F6D" w:rsidRDefault="00E151CF" w:rsidP="00E151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24F6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комплекс на противопоставление пальцев</w:t>
                        </w:r>
                      </w:p>
                    </w:txbxContent>
                  </v:textbox>
                </v:shape>
              </v:group>
              <v:group id="_x0000_s1152" style="position:absolute;left:8211;top:13096;width:2965;height:1459" coordorigin="8211,13096" coordsize="2965,1459">
                <v:oval id="_x0000_s1077" style="position:absolute;left:8211;top:13096;width:2965;height:1459"/>
                <v:shape id="_x0000_s1078" type="#_x0000_t202" style="position:absolute;left:8616;top:13318;width:2173;height:990;mso-width-relative:margin;mso-height-relative:margin" stroked="f">
                  <v:textbox style="mso-next-textbox:#_x0000_s1078">
                    <w:txbxContent>
                      <w:p w:rsidR="00524F6D" w:rsidRPr="00524F6D" w:rsidRDefault="00524F6D" w:rsidP="00524F6D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24F6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комплекс на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координац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 и переключаемость</w:t>
                        </w:r>
                      </w:p>
                    </w:txbxContent>
                  </v:textbox>
                </v:shape>
              </v:group>
              <v:group id="_x0000_s1151" style="position:absolute;left:4829;top:13036;width:2812;height:1459" coordorigin="4829,13036" coordsize="2812,1459">
                <v:oval id="_x0000_s1111" style="position:absolute;left:4829;top:13036;width:2812;height:1459"/>
                <v:shape id="_x0000_s1112" type="#_x0000_t202" style="position:absolute;left:5269;top:13363;width:1931;height:768;mso-width-relative:margin;mso-height-relative:margin" stroked="f">
                  <v:textbox style="mso-next-textbox:#_x0000_s1112">
                    <w:txbxContent>
                      <w:p w:rsidR="006B3DE0" w:rsidRPr="00524F6D" w:rsidRDefault="006B3DE0" w:rsidP="006B3D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24F6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комплекс на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растягивание</w:t>
                        </w:r>
                      </w:p>
                    </w:txbxContent>
                  </v:textbox>
                </v:shape>
              </v:group>
              <v:group id="_x0000_s1149" style="position:absolute;left:3455;top:12229;width:5901;height:961" coordorigin="3455,12229" coordsize="5901,961">
                <v:group id="_x0000_s1147" style="position:absolute;left:3455;top:12229;width:5901;height:961" coordorigin="3455,12229" coordsize="5901,961">
                  <v:shape id="_x0000_s1074" type="#_x0000_t202" style="position:absolute;left:3455;top:12229;width:5901;height:594;mso-width-relative:margin;mso-height-relative:margin">
                    <v:textbox>
                      <w:txbxContent>
                        <w:p w:rsidR="00E151CF" w:rsidRPr="00E71B96" w:rsidRDefault="00E151CF" w:rsidP="00E151CF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Пальчиковые игровые упражнения</w:t>
                          </w:r>
                        </w:p>
                      </w:txbxContent>
                    </v:textbox>
                  </v:shape>
                  <v:shape id="_x0000_s1108" type="#_x0000_t32" style="position:absolute;left:8715;top:12838;width:210;height:352" o:connectortype="straight"/>
                  <v:shape id="_x0000_s1110" type="#_x0000_t32" style="position:absolute;left:3864;top:12823;width:216;height:333;flip:x" o:connectortype="straight"/>
                </v:group>
                <v:shape id="_x0000_s1148" type="#_x0000_t32" style="position:absolute;left:6225;top:12823;width:0;height:213" o:connectortype="straight"/>
              </v:group>
            </v:group>
          </v:group>
        </w:pict>
      </w:r>
      <w:r w:rsidR="00A63284" w:rsidRPr="00A63284"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Pr="00130CCF" w:rsidRDefault="00130CCF" w:rsidP="00130CCF">
      <w:pPr>
        <w:rPr>
          <w:rFonts w:ascii="Times New Roman" w:hAnsi="Times New Roman" w:cs="Times New Roman"/>
        </w:rPr>
      </w:pPr>
    </w:p>
    <w:p w:rsidR="00130CCF" w:rsidRDefault="00130CCF" w:rsidP="00130CCF">
      <w:pPr>
        <w:rPr>
          <w:rFonts w:ascii="Times New Roman" w:hAnsi="Times New Roman" w:cs="Times New Roman"/>
        </w:rPr>
      </w:pPr>
    </w:p>
    <w:p w:rsidR="00130CCF" w:rsidRPr="00E151CF" w:rsidRDefault="00130CCF" w:rsidP="00130CCF">
      <w:pPr>
        <w:pStyle w:val="a5"/>
        <w:numPr>
          <w:ilvl w:val="0"/>
          <w:numId w:val="8"/>
        </w:numPr>
        <w:tabs>
          <w:tab w:val="left" w:pos="4152"/>
        </w:tabs>
        <w:ind w:left="4536"/>
        <w:rPr>
          <w:rFonts w:ascii="Times New Roman" w:hAnsi="Times New Roman" w:cs="Times New Roman"/>
          <w:sz w:val="24"/>
          <w:szCs w:val="24"/>
        </w:rPr>
      </w:pPr>
      <w:r w:rsidRPr="00E151CF">
        <w:rPr>
          <w:rFonts w:ascii="Times New Roman" w:hAnsi="Times New Roman" w:cs="Times New Roman"/>
          <w:sz w:val="24"/>
          <w:szCs w:val="24"/>
        </w:rPr>
        <w:t>разминание</w:t>
      </w:r>
    </w:p>
    <w:p w:rsidR="00130CCF" w:rsidRPr="00E151CF" w:rsidRDefault="00130CCF" w:rsidP="00130CCF">
      <w:pPr>
        <w:pStyle w:val="a5"/>
        <w:numPr>
          <w:ilvl w:val="0"/>
          <w:numId w:val="8"/>
        </w:numPr>
        <w:tabs>
          <w:tab w:val="left" w:pos="4152"/>
        </w:tabs>
        <w:ind w:left="4536"/>
        <w:rPr>
          <w:rFonts w:ascii="Times New Roman" w:hAnsi="Times New Roman" w:cs="Times New Roman"/>
          <w:sz w:val="24"/>
          <w:szCs w:val="24"/>
        </w:rPr>
      </w:pPr>
      <w:r w:rsidRPr="00E151CF">
        <w:rPr>
          <w:rFonts w:ascii="Times New Roman" w:hAnsi="Times New Roman" w:cs="Times New Roman"/>
          <w:sz w:val="24"/>
          <w:szCs w:val="24"/>
        </w:rPr>
        <w:t>растирание</w:t>
      </w:r>
    </w:p>
    <w:p w:rsidR="00130CCF" w:rsidRPr="00E151CF" w:rsidRDefault="00130CCF" w:rsidP="00130CCF">
      <w:pPr>
        <w:pStyle w:val="a5"/>
        <w:numPr>
          <w:ilvl w:val="0"/>
          <w:numId w:val="8"/>
        </w:numPr>
        <w:tabs>
          <w:tab w:val="left" w:pos="4152"/>
        </w:tabs>
        <w:ind w:left="4536"/>
        <w:rPr>
          <w:rFonts w:ascii="Times New Roman" w:hAnsi="Times New Roman" w:cs="Times New Roman"/>
          <w:sz w:val="24"/>
          <w:szCs w:val="24"/>
        </w:rPr>
      </w:pPr>
      <w:r w:rsidRPr="00E151CF">
        <w:rPr>
          <w:rFonts w:ascii="Times New Roman" w:hAnsi="Times New Roman" w:cs="Times New Roman"/>
          <w:sz w:val="24"/>
          <w:szCs w:val="24"/>
        </w:rPr>
        <w:t>надавливание</w:t>
      </w:r>
    </w:p>
    <w:p w:rsidR="00130CCF" w:rsidRPr="00E151CF" w:rsidRDefault="00130CCF" w:rsidP="00130CCF">
      <w:pPr>
        <w:pStyle w:val="a5"/>
        <w:numPr>
          <w:ilvl w:val="0"/>
          <w:numId w:val="8"/>
        </w:numPr>
        <w:tabs>
          <w:tab w:val="left" w:pos="4152"/>
        </w:tabs>
        <w:ind w:left="4536"/>
        <w:rPr>
          <w:rFonts w:ascii="Times New Roman" w:hAnsi="Times New Roman" w:cs="Times New Roman"/>
          <w:sz w:val="24"/>
          <w:szCs w:val="24"/>
        </w:rPr>
      </w:pPr>
      <w:proofErr w:type="spellStart"/>
      <w:r w:rsidRPr="00E151CF">
        <w:rPr>
          <w:rFonts w:ascii="Times New Roman" w:hAnsi="Times New Roman" w:cs="Times New Roman"/>
          <w:sz w:val="24"/>
          <w:szCs w:val="24"/>
        </w:rPr>
        <w:t>пошлепывание</w:t>
      </w:r>
      <w:proofErr w:type="spellEnd"/>
    </w:p>
    <w:p w:rsidR="00130CCF" w:rsidRPr="00E151CF" w:rsidRDefault="00130CCF" w:rsidP="00130CCF">
      <w:pPr>
        <w:pStyle w:val="a5"/>
        <w:numPr>
          <w:ilvl w:val="0"/>
          <w:numId w:val="8"/>
        </w:numPr>
        <w:tabs>
          <w:tab w:val="left" w:pos="4152"/>
        </w:tabs>
        <w:ind w:left="4536"/>
        <w:rPr>
          <w:rFonts w:ascii="Times New Roman" w:hAnsi="Times New Roman" w:cs="Times New Roman"/>
          <w:sz w:val="24"/>
          <w:szCs w:val="24"/>
        </w:rPr>
      </w:pPr>
      <w:proofErr w:type="spellStart"/>
      <w:r w:rsidRPr="00E151CF">
        <w:rPr>
          <w:rFonts w:ascii="Times New Roman" w:hAnsi="Times New Roman" w:cs="Times New Roman"/>
          <w:sz w:val="24"/>
          <w:szCs w:val="24"/>
        </w:rPr>
        <w:t>масс</w:t>
      </w:r>
      <w:proofErr w:type="gramStart"/>
      <w:r w:rsidRPr="00E151C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E151CF">
        <w:rPr>
          <w:rFonts w:ascii="Times New Roman" w:hAnsi="Times New Roman" w:cs="Times New Roman"/>
          <w:sz w:val="24"/>
          <w:szCs w:val="24"/>
        </w:rPr>
        <w:t>ячи</w:t>
      </w:r>
      <w:proofErr w:type="spellEnd"/>
    </w:p>
    <w:p w:rsidR="00130CCF" w:rsidRPr="00E151CF" w:rsidRDefault="00130CCF" w:rsidP="00130CCF">
      <w:pPr>
        <w:pStyle w:val="a5"/>
        <w:numPr>
          <w:ilvl w:val="0"/>
          <w:numId w:val="8"/>
        </w:numPr>
        <w:tabs>
          <w:tab w:val="left" w:pos="4152"/>
        </w:tabs>
        <w:ind w:left="4536"/>
        <w:rPr>
          <w:rFonts w:ascii="Times New Roman" w:hAnsi="Times New Roman" w:cs="Times New Roman"/>
          <w:sz w:val="24"/>
          <w:szCs w:val="24"/>
        </w:rPr>
      </w:pPr>
      <w:r w:rsidRPr="00E151CF">
        <w:rPr>
          <w:rFonts w:ascii="Times New Roman" w:hAnsi="Times New Roman" w:cs="Times New Roman"/>
          <w:sz w:val="24"/>
          <w:szCs w:val="24"/>
        </w:rPr>
        <w:t>грецкие орехи</w:t>
      </w:r>
    </w:p>
    <w:p w:rsidR="00130CCF" w:rsidRPr="00E151CF" w:rsidRDefault="00130CCF" w:rsidP="00130CCF">
      <w:pPr>
        <w:pStyle w:val="a5"/>
        <w:numPr>
          <w:ilvl w:val="0"/>
          <w:numId w:val="8"/>
        </w:numPr>
        <w:tabs>
          <w:tab w:val="left" w:pos="4152"/>
        </w:tabs>
        <w:ind w:left="4536"/>
        <w:rPr>
          <w:rFonts w:ascii="Times New Roman" w:hAnsi="Times New Roman" w:cs="Times New Roman"/>
          <w:sz w:val="24"/>
          <w:szCs w:val="24"/>
        </w:rPr>
      </w:pPr>
      <w:proofErr w:type="spellStart"/>
      <w:r w:rsidRPr="00E151CF">
        <w:rPr>
          <w:rFonts w:ascii="Times New Roman" w:hAnsi="Times New Roman" w:cs="Times New Roman"/>
          <w:sz w:val="24"/>
          <w:szCs w:val="24"/>
        </w:rPr>
        <w:t>су-джок</w:t>
      </w:r>
      <w:proofErr w:type="spellEnd"/>
    </w:p>
    <w:p w:rsidR="00E151CF" w:rsidRDefault="00E151CF" w:rsidP="00130CCF">
      <w:pPr>
        <w:ind w:firstLine="708"/>
        <w:rPr>
          <w:rFonts w:ascii="Times New Roman" w:hAnsi="Times New Roman" w:cs="Times New Roman"/>
        </w:rPr>
      </w:pPr>
    </w:p>
    <w:p w:rsidR="00E151CF" w:rsidRPr="00E151CF" w:rsidRDefault="00E151CF" w:rsidP="00E151CF">
      <w:pPr>
        <w:rPr>
          <w:rFonts w:ascii="Times New Roman" w:hAnsi="Times New Roman" w:cs="Times New Roman"/>
        </w:rPr>
      </w:pPr>
    </w:p>
    <w:p w:rsidR="00E151CF" w:rsidRPr="00E151CF" w:rsidRDefault="00E151CF" w:rsidP="00E151CF">
      <w:pPr>
        <w:rPr>
          <w:rFonts w:ascii="Times New Roman" w:hAnsi="Times New Roman" w:cs="Times New Roman"/>
        </w:rPr>
      </w:pPr>
    </w:p>
    <w:p w:rsidR="00E151CF" w:rsidRDefault="00E151CF" w:rsidP="00E151CF">
      <w:pPr>
        <w:rPr>
          <w:rFonts w:ascii="Times New Roman" w:hAnsi="Times New Roman" w:cs="Times New Roman"/>
        </w:rPr>
      </w:pPr>
    </w:p>
    <w:p w:rsidR="00524F6D" w:rsidRDefault="00E151CF" w:rsidP="00E151CF">
      <w:pPr>
        <w:tabs>
          <w:tab w:val="left" w:pos="181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24F6D" w:rsidRPr="00524F6D" w:rsidRDefault="00524F6D" w:rsidP="00524F6D">
      <w:pPr>
        <w:tabs>
          <w:tab w:val="left" w:pos="794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71B96" w:rsidRDefault="00524F6D" w:rsidP="00524F6D">
      <w:pPr>
        <w:tabs>
          <w:tab w:val="left" w:pos="248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24F6D" w:rsidRPr="00524F6D" w:rsidRDefault="000053CD" w:rsidP="006B3DE0">
      <w:pPr>
        <w:pStyle w:val="a5"/>
        <w:numPr>
          <w:ilvl w:val="0"/>
          <w:numId w:val="9"/>
        </w:numPr>
        <w:tabs>
          <w:tab w:val="left" w:pos="2487"/>
        </w:tabs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4" type="#_x0000_t202" style="position:absolute;left:0;text-align:left;margin-left:308.15pt;margin-top:11.95pt;width:187.05pt;height:83.25pt;z-index:251750400;mso-width-percent:400;mso-width-percent:400;mso-width-relative:margin;mso-height-relative:margin" stroked="f">
            <v:textbox>
              <w:txbxContent>
                <w:p w:rsidR="006B3DE0" w:rsidRPr="006B3DE0" w:rsidRDefault="006B3DE0" w:rsidP="006B3DE0">
                  <w:pPr>
                    <w:pStyle w:val="a5"/>
                    <w:numPr>
                      <w:ilvl w:val="0"/>
                      <w:numId w:val="1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3DE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игры с речевым сопровождением</w:t>
                  </w:r>
                </w:p>
                <w:p w:rsidR="006B3DE0" w:rsidRPr="006B3DE0" w:rsidRDefault="006B3DE0" w:rsidP="006B3DE0">
                  <w:pPr>
                    <w:pStyle w:val="a5"/>
                    <w:numPr>
                      <w:ilvl w:val="0"/>
                      <w:numId w:val="1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3DE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«расскажи стихи руками»</w:t>
                  </w:r>
                </w:p>
                <w:p w:rsidR="006B3DE0" w:rsidRPr="006B3DE0" w:rsidRDefault="006B3DE0" w:rsidP="006B3DE0">
                  <w:pPr>
                    <w:pStyle w:val="a5"/>
                    <w:numPr>
                      <w:ilvl w:val="0"/>
                      <w:numId w:val="1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3DE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«Театр в руке»</w:t>
                  </w:r>
                </w:p>
                <w:p w:rsidR="006B3DE0" w:rsidRPr="006B3DE0" w:rsidRDefault="006B3DE0" w:rsidP="006B3DE0">
                  <w:pPr>
                    <w:pStyle w:val="a5"/>
                    <w:numPr>
                      <w:ilvl w:val="0"/>
                      <w:numId w:val="1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3DE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игры с крупами, песком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3" type="#_x0000_t202" style="position:absolute;left:0;text-align:left;margin-left:152.6pt;margin-top:9.7pt;width:144.4pt;height:60.75pt;z-index:251748352;mso-width-relative:margin;mso-height-relative:margin" strokecolor="white [3212]">
            <v:textbox>
              <w:txbxContent>
                <w:p w:rsidR="006B3DE0" w:rsidRPr="006B3DE0" w:rsidRDefault="006B3DE0" w:rsidP="006B3DE0">
                  <w:pPr>
                    <w:pStyle w:val="a5"/>
                    <w:numPr>
                      <w:ilvl w:val="0"/>
                      <w:numId w:val="10"/>
                    </w:numPr>
                    <w:ind w:left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6B3DE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спользуют резинки разной степени упругости</w:t>
                  </w:r>
                </w:p>
              </w:txbxContent>
            </v:textbox>
          </v:shape>
        </w:pict>
      </w:r>
      <w:r w:rsidR="00524F6D" w:rsidRPr="00524F6D">
        <w:rPr>
          <w:rFonts w:ascii="Times New Roman" w:hAnsi="Times New Roman" w:cs="Times New Roman"/>
          <w:sz w:val="24"/>
          <w:szCs w:val="24"/>
        </w:rPr>
        <w:t>на столе</w:t>
      </w:r>
    </w:p>
    <w:p w:rsidR="00524F6D" w:rsidRPr="00524F6D" w:rsidRDefault="00524F6D" w:rsidP="00524F6D">
      <w:pPr>
        <w:pStyle w:val="a5"/>
        <w:numPr>
          <w:ilvl w:val="0"/>
          <w:numId w:val="9"/>
        </w:numPr>
        <w:tabs>
          <w:tab w:val="left" w:pos="2487"/>
        </w:tabs>
        <w:ind w:left="-142"/>
        <w:rPr>
          <w:rFonts w:ascii="Times New Roman" w:hAnsi="Times New Roman" w:cs="Times New Roman"/>
          <w:sz w:val="24"/>
          <w:szCs w:val="24"/>
        </w:rPr>
      </w:pPr>
      <w:r w:rsidRPr="00524F6D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24F6D">
        <w:rPr>
          <w:rFonts w:ascii="Times New Roman" w:hAnsi="Times New Roman" w:cs="Times New Roman"/>
          <w:sz w:val="24"/>
          <w:szCs w:val="24"/>
        </w:rPr>
        <w:t>пальчиковом</w:t>
      </w:r>
      <w:proofErr w:type="gramEnd"/>
      <w:r w:rsidRPr="00524F6D">
        <w:rPr>
          <w:rFonts w:ascii="Times New Roman" w:hAnsi="Times New Roman" w:cs="Times New Roman"/>
          <w:sz w:val="24"/>
          <w:szCs w:val="24"/>
        </w:rPr>
        <w:t xml:space="preserve"> бас.</w:t>
      </w:r>
    </w:p>
    <w:p w:rsidR="00524F6D" w:rsidRDefault="00524F6D" w:rsidP="00524F6D">
      <w:pPr>
        <w:pStyle w:val="a5"/>
        <w:numPr>
          <w:ilvl w:val="0"/>
          <w:numId w:val="9"/>
        </w:numPr>
        <w:tabs>
          <w:tab w:val="left" w:pos="2487"/>
        </w:tabs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524F6D">
        <w:rPr>
          <w:rFonts w:ascii="Times New Roman" w:hAnsi="Times New Roman" w:cs="Times New Roman"/>
          <w:sz w:val="24"/>
          <w:szCs w:val="24"/>
        </w:rPr>
        <w:t xml:space="preserve">а гладкой, шероховатой </w:t>
      </w:r>
    </w:p>
    <w:p w:rsidR="00524F6D" w:rsidRPr="00524F6D" w:rsidRDefault="00524F6D" w:rsidP="00524F6D">
      <w:pPr>
        <w:pStyle w:val="a5"/>
        <w:tabs>
          <w:tab w:val="left" w:pos="2487"/>
        </w:tabs>
        <w:ind w:left="-142"/>
        <w:rPr>
          <w:rFonts w:ascii="Times New Roman" w:hAnsi="Times New Roman" w:cs="Times New Roman"/>
          <w:sz w:val="24"/>
          <w:szCs w:val="24"/>
        </w:rPr>
      </w:pPr>
      <w:r w:rsidRPr="00524F6D">
        <w:rPr>
          <w:rFonts w:ascii="Times New Roman" w:hAnsi="Times New Roman" w:cs="Times New Roman"/>
          <w:sz w:val="24"/>
          <w:szCs w:val="24"/>
        </w:rPr>
        <w:t>поверхности</w:t>
      </w:r>
    </w:p>
    <w:p w:rsidR="00524F6D" w:rsidRDefault="00524F6D" w:rsidP="00524F6D">
      <w:pPr>
        <w:pStyle w:val="a5"/>
        <w:numPr>
          <w:ilvl w:val="0"/>
          <w:numId w:val="9"/>
        </w:numPr>
        <w:tabs>
          <w:tab w:val="left" w:pos="2487"/>
        </w:tabs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524F6D">
        <w:rPr>
          <w:rFonts w:ascii="Times New Roman" w:hAnsi="Times New Roman" w:cs="Times New Roman"/>
          <w:sz w:val="24"/>
          <w:szCs w:val="24"/>
        </w:rPr>
        <w:t xml:space="preserve">а твердой, мягкой </w:t>
      </w:r>
    </w:p>
    <w:p w:rsidR="00524F6D" w:rsidRDefault="00524F6D" w:rsidP="00524F6D">
      <w:pPr>
        <w:pStyle w:val="a5"/>
        <w:tabs>
          <w:tab w:val="left" w:pos="2487"/>
        </w:tabs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поверхности</w:t>
      </w:r>
    </w:p>
    <w:p w:rsidR="00A63284" w:rsidRPr="00A63284" w:rsidRDefault="000053CD" w:rsidP="00524F6D">
      <w:pPr>
        <w:pStyle w:val="a5"/>
        <w:tabs>
          <w:tab w:val="left" w:pos="2487"/>
        </w:tabs>
        <w:ind w:left="-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group id="_x0000_s1157" style="position:absolute;left:0;text-align:left;margin-left:-38.55pt;margin-top:.8pt;width:520.5pt;height:113.7pt;z-index:251758080" coordorigin="930,584" coordsize="10410,2274">
            <v:shape id="_x0000_s1115" type="#_x0000_t202" style="position:absolute;left:2485;top:584;width:7337;height:586;mso-width-relative:margin;mso-height-relative:margin">
              <v:textbox>
                <w:txbxContent>
                  <w:p w:rsidR="006B3DE0" w:rsidRPr="006B3DE0" w:rsidRDefault="006B3DE0" w:rsidP="006B3DE0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 w:rsidRPr="006B3DE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Нетрадиционные средства развития мелкой моторики</w:t>
                    </w:r>
                  </w:p>
                </w:txbxContent>
              </v:textbox>
            </v:shape>
            <v:shape id="_x0000_s1116" type="#_x0000_t202" style="position:absolute;left:930;top:1597;width:2490;height:833;mso-width-relative:margin;mso-height-relative:margin">
              <v:textbox>
                <w:txbxContent>
                  <w:p w:rsidR="006B3DE0" w:rsidRPr="006B3DE0" w:rsidRDefault="006B3DE0" w:rsidP="007D6FEF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 w:rsidRPr="006B3DE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Мини-песочница</w:t>
                    </w:r>
                  </w:p>
                  <w:p w:rsidR="006B3DE0" w:rsidRPr="006B3DE0" w:rsidRDefault="006B3DE0" w:rsidP="007D6FEF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 w:rsidRPr="006B3DE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с подсветкой</w:t>
                    </w:r>
                  </w:p>
                </w:txbxContent>
              </v:textbox>
            </v:shape>
            <v:shape id="_x0000_s1118" type="#_x0000_t202" style="position:absolute;left:3555;top:2025;width:2490;height:833;mso-width-relative:margin;mso-height-relative:margin">
              <v:textbox style="mso-next-textbox:#_x0000_s1118">
                <w:txbxContent>
                  <w:p w:rsidR="007D6FEF" w:rsidRPr="006B3DE0" w:rsidRDefault="007D6FEF" w:rsidP="007D6FEF">
                    <w:pPr>
                      <w:spacing w:before="240" w:after="0"/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«Сухой бассейн»</w:t>
                    </w:r>
                  </w:p>
                </w:txbxContent>
              </v:textbox>
            </v:shape>
            <v:shape id="_x0000_s1119" type="#_x0000_t202" style="position:absolute;left:6255;top:2025;width:2490;height:833;mso-width-relative:margin;mso-height-relative:margin">
              <v:textbox>
                <w:txbxContent>
                  <w:p w:rsidR="007D6FEF" w:rsidRPr="006B3DE0" w:rsidRDefault="007D6FEF" w:rsidP="007D6FEF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Массаж карандашами</w:t>
                    </w:r>
                  </w:p>
                </w:txbxContent>
              </v:textbox>
            </v:shape>
            <v:shape id="_x0000_s1120" type="#_x0000_t202" style="position:absolute;left:8850;top:1597;width:2490;height:833;mso-width-relative:margin;mso-height-relative:margin">
              <v:textbox>
                <w:txbxContent>
                  <w:p w:rsidR="007D6FEF" w:rsidRPr="006B3DE0" w:rsidRDefault="007D6FEF" w:rsidP="007D6FEF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Разноцветные прищепки</w:t>
                    </w:r>
                  </w:p>
                </w:txbxContent>
              </v:textbox>
            </v:shape>
            <v:shape id="_x0000_s1121" type="#_x0000_t32" style="position:absolute;left:2775;top:1170;width:270;height:427;flip:x" o:connectortype="straight"/>
            <v:shape id="_x0000_s1122" type="#_x0000_t32" style="position:absolute;left:4800;top:1170;width:0;height:855" o:connectortype="straight"/>
            <v:shape id="_x0000_s1123" type="#_x0000_t32" style="position:absolute;left:7440;top:1170;width:0;height:855" o:connectortype="straight"/>
            <v:shape id="_x0000_s1124" type="#_x0000_t32" style="position:absolute;left:9240;top:1170;width:405;height:427" o:connectortype="straight"/>
          </v:group>
        </w:pict>
      </w:r>
      <w:r w:rsidR="00A63284" w:rsidRPr="00A63284">
        <w:rPr>
          <w:rFonts w:ascii="Times New Roman" w:hAnsi="Times New Roman" w:cs="Times New Roman"/>
          <w:sz w:val="28"/>
          <w:szCs w:val="28"/>
          <w:lang w:val="en-US"/>
        </w:rPr>
        <w:t>III</w:t>
      </w:r>
    </w:p>
    <w:p w:rsidR="00A63284" w:rsidRPr="00A63284" w:rsidRDefault="00A63284" w:rsidP="00A63284"/>
    <w:p w:rsidR="00A63284" w:rsidRPr="00A63284" w:rsidRDefault="00A63284" w:rsidP="00A63284"/>
    <w:p w:rsidR="00A63284" w:rsidRPr="00A63284" w:rsidRDefault="00A63284" w:rsidP="00A63284"/>
    <w:p w:rsidR="00A63284" w:rsidRPr="00A63284" w:rsidRDefault="00A63284" w:rsidP="00A63284"/>
    <w:p w:rsidR="00A63284" w:rsidRDefault="00A63284" w:rsidP="00A63284"/>
    <w:p w:rsidR="006B3DE0" w:rsidRDefault="00A63284" w:rsidP="00A63284">
      <w:pPr>
        <w:rPr>
          <w:rFonts w:ascii="Times New Roman" w:hAnsi="Times New Roman" w:cs="Times New Roman"/>
          <w:sz w:val="28"/>
          <w:szCs w:val="28"/>
        </w:rPr>
      </w:pPr>
      <w:r w:rsidRPr="00A63284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Ожидаемый результат:</w:t>
      </w:r>
    </w:p>
    <w:p w:rsidR="00A63284" w:rsidRDefault="00A63284" w:rsidP="00A63284">
      <w:pPr>
        <w:pStyle w:val="a5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манипулятивная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способность пальцев рук и кистей;</w:t>
      </w:r>
    </w:p>
    <w:p w:rsidR="00A63284" w:rsidRDefault="00A63284" w:rsidP="00A63284">
      <w:pPr>
        <w:pStyle w:val="a5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точность,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дифференцированность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переключаемость движений; пальцевая пластика;</w:t>
      </w:r>
    </w:p>
    <w:p w:rsidR="00A63284" w:rsidRDefault="00A63284" w:rsidP="00A63284">
      <w:pPr>
        <w:pStyle w:val="a5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повышенный уровень речевой и мыслительной деятельности у детей;</w:t>
      </w:r>
    </w:p>
    <w:p w:rsidR="00A63284" w:rsidRDefault="00A63284" w:rsidP="00A63284">
      <w:pPr>
        <w:pStyle w:val="a5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прочные предпосылки для каллиграфического письма в школе.</w:t>
      </w: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Default="002A18DC" w:rsidP="002A18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8DC" w:rsidRPr="00AB7887" w:rsidRDefault="002A18DC" w:rsidP="00AB7887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A18DC">
        <w:rPr>
          <w:rFonts w:ascii="Times New Roman" w:hAnsi="Times New Roman" w:cs="Times New Roman"/>
          <w:sz w:val="36"/>
          <w:szCs w:val="36"/>
        </w:rPr>
        <w:lastRenderedPageBreak/>
        <w:t>«С пальцами играем - нашу речь развиваем»</w:t>
      </w:r>
    </w:p>
    <w:p w:rsidR="002A18DC" w:rsidRDefault="002A18DC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648783" cy="3771900"/>
            <wp:effectExtent l="19050" t="0" r="9067" b="0"/>
            <wp:docPr id="1" name="Рисунок 1" descr="F:\логопедический кабинет\DSC_7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огопедический кабинет\DSC_76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783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8DC" w:rsidRDefault="002A18DC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135257" cy="3429000"/>
            <wp:effectExtent l="19050" t="0" r="8243" b="0"/>
            <wp:docPr id="2" name="Рисунок 2" descr="F:\логопедический кабинет\DSC_764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логопедический кабинет\DSC_7643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57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8DC" w:rsidRDefault="002A18DC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791075" cy="4061833"/>
            <wp:effectExtent l="19050" t="0" r="9525" b="0"/>
            <wp:docPr id="3" name="Рисунок 3" descr="F:\логопедический кабинет\DSC_7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логопедический кабинет\DSC_76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4061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E54" w:rsidRDefault="00E20E54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E20E54" w:rsidRDefault="00E20E54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20E54">
        <w:rPr>
          <w:rFonts w:ascii="Times New Roman" w:hAnsi="Times New Roman" w:cs="Times New Roman"/>
          <w:sz w:val="36"/>
          <w:szCs w:val="36"/>
        </w:rPr>
        <w:drawing>
          <wp:inline distT="0" distB="0" distL="0" distR="0">
            <wp:extent cx="5667582" cy="3781425"/>
            <wp:effectExtent l="19050" t="0" r="9318" b="0"/>
            <wp:docPr id="12" name="Рисунок 8" descr="F:\логопедический кабинет\DSC_7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логопедический кабинет\DSC_76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582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E54" w:rsidRDefault="00E20E54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E20E54" w:rsidRDefault="00E20E54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E20E54" w:rsidRDefault="00E20E54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2A18DC" w:rsidRDefault="002A18DC" w:rsidP="002A18DC">
      <w:pPr>
        <w:pStyle w:val="a5"/>
        <w:spacing w:line="360" w:lineRule="auto"/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2A18DC" w:rsidRDefault="002A18DC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720106" cy="3819525"/>
            <wp:effectExtent l="19050" t="0" r="0" b="0"/>
            <wp:docPr id="4" name="Рисунок 4" descr="F:\логопедический кабинет\DSC_7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логопедический кабинет\DSC_76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106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8DC" w:rsidRDefault="002A18DC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178051" cy="3457575"/>
            <wp:effectExtent l="19050" t="0" r="3549" b="0"/>
            <wp:docPr id="5" name="Рисунок 5" descr="F:\логопедический кабинет\DSC_7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логопедический кабинет\DSC_76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051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8DC" w:rsidRDefault="002A18DC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367785" cy="3581400"/>
            <wp:effectExtent l="19050" t="0" r="4315" b="0"/>
            <wp:docPr id="6" name="Рисунок 6" descr="F:\логопедический кабинет\DSC_7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логопедический кабинет\DSC_76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782" cy="3581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8DC" w:rsidRDefault="002A18DC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2A18DC" w:rsidRPr="00E20E54" w:rsidRDefault="002A18DC" w:rsidP="00E20E54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559291" cy="5705475"/>
            <wp:effectExtent l="19050" t="0" r="3309" b="0"/>
            <wp:docPr id="9" name="Рисунок 9" descr="F:\логопедический кабинет\DSC_7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логопедический кабинет\DSC_769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291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87" w:rsidRDefault="00AB7887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543550" cy="3695700"/>
            <wp:effectExtent l="19050" t="0" r="0" b="0"/>
            <wp:docPr id="10" name="Рисунок 10" descr="F:\логопедический кабинет\DSC_7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логопедический кабинет\DSC_77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87" w:rsidRDefault="00AB7887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AB7887" w:rsidRDefault="00AB7887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772150" cy="3848100"/>
            <wp:effectExtent l="19050" t="0" r="0" b="0"/>
            <wp:docPr id="11" name="Рисунок 11" descr="F:\логопедический кабинет\DSC_7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логопедический кабинет\DSC_77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E54" w:rsidRDefault="00E20E54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E20E54" w:rsidRDefault="00E20E54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AB7887" w:rsidRPr="002A18DC" w:rsidRDefault="00E20E54" w:rsidP="002A18D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20E54">
        <w:rPr>
          <w:rFonts w:ascii="Times New Roman" w:hAnsi="Times New Roman" w:cs="Times New Roman"/>
          <w:sz w:val="36"/>
          <w:szCs w:val="36"/>
        </w:rPr>
        <w:lastRenderedPageBreak/>
        <w:drawing>
          <wp:inline distT="0" distB="0" distL="0" distR="0">
            <wp:extent cx="5648783" cy="3771900"/>
            <wp:effectExtent l="19050" t="0" r="9067" b="0"/>
            <wp:docPr id="13" name="Рисунок 7" descr="F:\логопедический кабинет\DSC_7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логопедический кабинет\DSC_767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783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7887" w:rsidRPr="002A18DC" w:rsidSect="00524F6D">
      <w:pgSz w:w="11906" w:h="16838"/>
      <w:pgMar w:top="568" w:right="850" w:bottom="568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7A7" w:rsidRDefault="004217A7" w:rsidP="00E71B96">
      <w:pPr>
        <w:spacing w:after="0" w:line="240" w:lineRule="auto"/>
      </w:pPr>
      <w:r>
        <w:separator/>
      </w:r>
    </w:p>
  </w:endnote>
  <w:endnote w:type="continuationSeparator" w:id="0">
    <w:p w:rsidR="004217A7" w:rsidRDefault="004217A7" w:rsidP="00E71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7A7" w:rsidRDefault="004217A7" w:rsidP="00E71B96">
      <w:pPr>
        <w:spacing w:after="0" w:line="240" w:lineRule="auto"/>
      </w:pPr>
      <w:r>
        <w:separator/>
      </w:r>
    </w:p>
  </w:footnote>
  <w:footnote w:type="continuationSeparator" w:id="0">
    <w:p w:rsidR="004217A7" w:rsidRDefault="004217A7" w:rsidP="00E71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E0C51"/>
    <w:multiLevelType w:val="hybridMultilevel"/>
    <w:tmpl w:val="691AA63C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B0B45D2"/>
    <w:multiLevelType w:val="hybridMultilevel"/>
    <w:tmpl w:val="9FBEDC3C"/>
    <w:lvl w:ilvl="0" w:tplc="0419000F">
      <w:start w:val="1"/>
      <w:numFmt w:val="decimal"/>
      <w:lvlText w:val="%1."/>
      <w:lvlJc w:val="left"/>
      <w:pPr>
        <w:ind w:left="4872" w:hanging="360"/>
      </w:pPr>
    </w:lvl>
    <w:lvl w:ilvl="1" w:tplc="04190019" w:tentative="1">
      <w:start w:val="1"/>
      <w:numFmt w:val="lowerLetter"/>
      <w:lvlText w:val="%2."/>
      <w:lvlJc w:val="left"/>
      <w:pPr>
        <w:ind w:left="5592" w:hanging="360"/>
      </w:pPr>
    </w:lvl>
    <w:lvl w:ilvl="2" w:tplc="0419001B" w:tentative="1">
      <w:start w:val="1"/>
      <w:numFmt w:val="lowerRoman"/>
      <w:lvlText w:val="%3."/>
      <w:lvlJc w:val="right"/>
      <w:pPr>
        <w:ind w:left="6312" w:hanging="180"/>
      </w:pPr>
    </w:lvl>
    <w:lvl w:ilvl="3" w:tplc="0419000F" w:tentative="1">
      <w:start w:val="1"/>
      <w:numFmt w:val="decimal"/>
      <w:lvlText w:val="%4."/>
      <w:lvlJc w:val="left"/>
      <w:pPr>
        <w:ind w:left="7032" w:hanging="360"/>
      </w:pPr>
    </w:lvl>
    <w:lvl w:ilvl="4" w:tplc="04190019" w:tentative="1">
      <w:start w:val="1"/>
      <w:numFmt w:val="lowerLetter"/>
      <w:lvlText w:val="%5."/>
      <w:lvlJc w:val="left"/>
      <w:pPr>
        <w:ind w:left="7752" w:hanging="360"/>
      </w:pPr>
    </w:lvl>
    <w:lvl w:ilvl="5" w:tplc="0419001B" w:tentative="1">
      <w:start w:val="1"/>
      <w:numFmt w:val="lowerRoman"/>
      <w:lvlText w:val="%6."/>
      <w:lvlJc w:val="right"/>
      <w:pPr>
        <w:ind w:left="8472" w:hanging="180"/>
      </w:pPr>
    </w:lvl>
    <w:lvl w:ilvl="6" w:tplc="0419000F" w:tentative="1">
      <w:start w:val="1"/>
      <w:numFmt w:val="decimal"/>
      <w:lvlText w:val="%7."/>
      <w:lvlJc w:val="left"/>
      <w:pPr>
        <w:ind w:left="9192" w:hanging="360"/>
      </w:pPr>
    </w:lvl>
    <w:lvl w:ilvl="7" w:tplc="04190019" w:tentative="1">
      <w:start w:val="1"/>
      <w:numFmt w:val="lowerLetter"/>
      <w:lvlText w:val="%8."/>
      <w:lvlJc w:val="left"/>
      <w:pPr>
        <w:ind w:left="9912" w:hanging="360"/>
      </w:pPr>
    </w:lvl>
    <w:lvl w:ilvl="8" w:tplc="0419001B" w:tentative="1">
      <w:start w:val="1"/>
      <w:numFmt w:val="lowerRoman"/>
      <w:lvlText w:val="%9."/>
      <w:lvlJc w:val="right"/>
      <w:pPr>
        <w:ind w:left="10632" w:hanging="180"/>
      </w:pPr>
    </w:lvl>
  </w:abstractNum>
  <w:abstractNum w:abstractNumId="2">
    <w:nsid w:val="19E1782A"/>
    <w:multiLevelType w:val="hybridMultilevel"/>
    <w:tmpl w:val="5158F650"/>
    <w:lvl w:ilvl="0" w:tplc="7A1E643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B62CB5"/>
    <w:multiLevelType w:val="hybridMultilevel"/>
    <w:tmpl w:val="C930DEF4"/>
    <w:lvl w:ilvl="0" w:tplc="7A1E643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F852F8"/>
    <w:multiLevelType w:val="hybridMultilevel"/>
    <w:tmpl w:val="831422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16169"/>
    <w:multiLevelType w:val="hybridMultilevel"/>
    <w:tmpl w:val="E7E6F428"/>
    <w:lvl w:ilvl="0" w:tplc="7A1E6430">
      <w:start w:val="1"/>
      <w:numFmt w:val="bullet"/>
      <w:lvlText w:val="−"/>
      <w:lvlJc w:val="left"/>
      <w:pPr>
        <w:ind w:left="559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7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4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9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6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352" w:hanging="360"/>
      </w:pPr>
      <w:rPr>
        <w:rFonts w:ascii="Wingdings" w:hAnsi="Wingdings" w:hint="default"/>
      </w:rPr>
    </w:lvl>
  </w:abstractNum>
  <w:abstractNum w:abstractNumId="6">
    <w:nsid w:val="393A1A68"/>
    <w:multiLevelType w:val="hybridMultilevel"/>
    <w:tmpl w:val="855C8E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770387"/>
    <w:multiLevelType w:val="hybridMultilevel"/>
    <w:tmpl w:val="F4FC3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5078D3"/>
    <w:multiLevelType w:val="hybridMultilevel"/>
    <w:tmpl w:val="1C5C6C2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E9E6FD0"/>
    <w:multiLevelType w:val="hybridMultilevel"/>
    <w:tmpl w:val="7F9E6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400032"/>
    <w:multiLevelType w:val="hybridMultilevel"/>
    <w:tmpl w:val="36362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D377E1"/>
    <w:multiLevelType w:val="hybridMultilevel"/>
    <w:tmpl w:val="70BC4536"/>
    <w:lvl w:ilvl="0" w:tplc="7A1E643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5"/>
  </w:num>
  <w:num w:numId="9">
    <w:abstractNumId w:val="11"/>
  </w:num>
  <w:num w:numId="10">
    <w:abstractNumId w:val="3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5C07"/>
    <w:rsid w:val="000053CD"/>
    <w:rsid w:val="00130CCF"/>
    <w:rsid w:val="00150253"/>
    <w:rsid w:val="001A4CCC"/>
    <w:rsid w:val="001E685A"/>
    <w:rsid w:val="00205C07"/>
    <w:rsid w:val="00246B63"/>
    <w:rsid w:val="002A18DC"/>
    <w:rsid w:val="002B5233"/>
    <w:rsid w:val="002F418C"/>
    <w:rsid w:val="00377F64"/>
    <w:rsid w:val="004217A7"/>
    <w:rsid w:val="004C65B8"/>
    <w:rsid w:val="00524F6D"/>
    <w:rsid w:val="0059414E"/>
    <w:rsid w:val="006B3DE0"/>
    <w:rsid w:val="007D6FEF"/>
    <w:rsid w:val="00855C37"/>
    <w:rsid w:val="008C590C"/>
    <w:rsid w:val="008D4B09"/>
    <w:rsid w:val="009D5BA4"/>
    <w:rsid w:val="00A162CD"/>
    <w:rsid w:val="00A63284"/>
    <w:rsid w:val="00AB7887"/>
    <w:rsid w:val="00B95177"/>
    <w:rsid w:val="00C03234"/>
    <w:rsid w:val="00CA0E06"/>
    <w:rsid w:val="00CE5AEB"/>
    <w:rsid w:val="00DC48F7"/>
    <w:rsid w:val="00E1348C"/>
    <w:rsid w:val="00E151CF"/>
    <w:rsid w:val="00E20E54"/>
    <w:rsid w:val="00E46BD9"/>
    <w:rsid w:val="00E71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39" type="connector" idref="#_x0000_s1080"/>
        <o:r id="V:Rule40" type="connector" idref="#_x0000_s1100"/>
        <o:r id="V:Rule41" type="connector" idref="#_x0000_s1110"/>
        <o:r id="V:Rule42" type="connector" idref="#_x0000_s1033"/>
        <o:r id="V:Rule43" type="connector" idref="#_x0000_s1148"/>
        <o:r id="V:Rule44" type="connector" idref="#_x0000_s1094"/>
        <o:r id="V:Rule45" type="connector" idref="#_x0000_s1036"/>
        <o:r id="V:Rule46" type="connector" idref="#_x0000_s1097"/>
        <o:r id="V:Rule47" type="connector" idref="#_x0000_s1123"/>
        <o:r id="V:Rule48" type="connector" idref="#_x0000_s1095"/>
        <o:r id="V:Rule49" type="connector" idref="#_x0000_s1101"/>
        <o:r id="V:Rule50" type="connector" idref="#_x0000_s1098"/>
        <o:r id="V:Rule51" type="connector" idref="#_x0000_s1081"/>
        <o:r id="V:Rule52" type="connector" idref="#_x0000_s1088"/>
        <o:r id="V:Rule53" type="connector" idref="#_x0000_s1105"/>
        <o:r id="V:Rule54" type="connector" idref="#_x0000_s1086"/>
        <o:r id="V:Rule55" type="connector" idref="#_x0000_s1122"/>
        <o:r id="V:Rule56" type="connector" idref="#_x0000_s1108"/>
        <o:r id="V:Rule57" type="connector" idref="#_x0000_s1085"/>
        <o:r id="V:Rule58" type="connector" idref="#_x0000_s1084"/>
        <o:r id="V:Rule59" type="connector" idref="#_x0000_s1103"/>
        <o:r id="V:Rule60" type="connector" idref="#_x0000_s1087"/>
        <o:r id="V:Rule61" type="connector" idref="#_x0000_s1102"/>
        <o:r id="V:Rule62" type="connector" idref="#_x0000_s1121"/>
        <o:r id="V:Rule63" type="connector" idref="#_x0000_s1082"/>
        <o:r id="V:Rule64" type="connector" idref="#_x0000_s1089"/>
        <o:r id="V:Rule65" type="connector" idref="#_x0000_s1090"/>
        <o:r id="V:Rule66" type="connector" idref="#_x0000_s1092"/>
        <o:r id="V:Rule67" type="connector" idref="#_x0000_s1039"/>
        <o:r id="V:Rule68" type="connector" idref="#_x0000_s1093"/>
        <o:r id="V:Rule69" type="connector" idref="#_x0000_s1037"/>
        <o:r id="V:Rule70" type="connector" idref="#_x0000_s1124"/>
        <o:r id="V:Rule71" type="connector" idref="#_x0000_s1091"/>
        <o:r id="V:Rule72" type="connector" idref="#_x0000_s1096"/>
        <o:r id="V:Rule73" type="connector" idref="#_x0000_s1104"/>
        <o:r id="V:Rule74" type="connector" idref="#_x0000_s1106"/>
        <o:r id="V:Rule75" type="connector" idref="#_x0000_s1041"/>
        <o:r id="V:Rule76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C0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C590C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71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71B96"/>
  </w:style>
  <w:style w:type="paragraph" w:styleId="a8">
    <w:name w:val="footer"/>
    <w:basedOn w:val="a"/>
    <w:link w:val="a9"/>
    <w:uiPriority w:val="99"/>
    <w:semiHidden/>
    <w:unhideWhenUsed/>
    <w:rsid w:val="00E71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71B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АЭТЗ "Рекорд"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e_abramova</dc:creator>
  <cp:keywords/>
  <dc:description/>
  <cp:lastModifiedBy>Пользователь</cp:lastModifiedBy>
  <cp:revision>13</cp:revision>
  <dcterms:created xsi:type="dcterms:W3CDTF">2016-11-29T07:35:00Z</dcterms:created>
  <dcterms:modified xsi:type="dcterms:W3CDTF">2017-12-11T11:59:00Z</dcterms:modified>
</cp:coreProperties>
</file>