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070" w:rsidRPr="00F81D62" w:rsidRDefault="00FA7070" w:rsidP="000A1062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  <w:lang w:eastAsia="ru-RU"/>
        </w:rPr>
      </w:pPr>
      <w:r w:rsidRPr="00F81D62">
        <w:rPr>
          <w:rFonts w:cs="Calibri"/>
          <w:b/>
          <w:bCs/>
          <w:color w:val="000000"/>
          <w:sz w:val="32"/>
          <w:szCs w:val="32"/>
          <w:lang w:eastAsia="ru-RU"/>
        </w:rPr>
        <w:t>Конспект занятия по экологии</w:t>
      </w:r>
      <w:r>
        <w:rPr>
          <w:rFonts w:cs="Calibri"/>
          <w:b/>
          <w:bCs/>
          <w:color w:val="000000"/>
          <w:sz w:val="32"/>
          <w:szCs w:val="32"/>
          <w:lang w:eastAsia="ru-RU"/>
        </w:rPr>
        <w:t xml:space="preserve"> «Как спасти дождевого червяка»</w:t>
      </w:r>
    </w:p>
    <w:p w:rsidR="00FA7070" w:rsidRPr="00F81D62" w:rsidRDefault="00FA7070" w:rsidP="00F44784">
      <w:pPr>
        <w:shd w:val="clear" w:color="auto" w:fill="FFFFFF"/>
        <w:spacing w:after="0" w:line="240" w:lineRule="auto"/>
        <w:jc w:val="center"/>
        <w:rPr>
          <w:rFonts w:cs="Calibri"/>
          <w:b/>
          <w:bCs/>
          <w:color w:val="000000"/>
          <w:sz w:val="32"/>
          <w:szCs w:val="32"/>
          <w:lang w:eastAsia="ru-RU"/>
        </w:rPr>
      </w:pPr>
    </w:p>
    <w:p w:rsidR="00FA7070" w:rsidRDefault="00FA7070" w:rsidP="00F44784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  <w:lang w:eastAsia="ru-RU"/>
        </w:rPr>
      </w:pPr>
    </w:p>
    <w:p w:rsidR="00FA7070" w:rsidRPr="000A1062" w:rsidRDefault="00FA7070" w:rsidP="000A1062">
      <w:pPr>
        <w:shd w:val="clear" w:color="auto" w:fill="FFFFFF"/>
        <w:spacing w:after="0" w:line="240" w:lineRule="auto"/>
        <w:jc w:val="right"/>
        <w:rPr>
          <w:rFonts w:ascii="Arial" w:hAnsi="Arial" w:cs="Arial"/>
          <w:color w:val="000000"/>
          <w:sz w:val="28"/>
          <w:szCs w:val="28"/>
          <w:lang w:eastAsia="ru-RU"/>
        </w:rPr>
      </w:pPr>
      <w:r w:rsidRPr="000A1062">
        <w:rPr>
          <w:rFonts w:ascii="Arial" w:hAnsi="Arial" w:cs="Arial"/>
          <w:b/>
          <w:color w:val="000000"/>
          <w:sz w:val="28"/>
          <w:szCs w:val="28"/>
          <w:lang w:eastAsia="ru-RU"/>
        </w:rPr>
        <w:t>Звонцова Виктория Владимировна</w:t>
      </w:r>
      <w:r w:rsidRPr="000A1062">
        <w:rPr>
          <w:rFonts w:ascii="Arial" w:hAnsi="Arial" w:cs="Arial"/>
          <w:color w:val="000000"/>
          <w:sz w:val="28"/>
          <w:szCs w:val="28"/>
          <w:lang w:eastAsia="ru-RU"/>
        </w:rPr>
        <w:t xml:space="preserve">, </w:t>
      </w:r>
    </w:p>
    <w:p w:rsidR="00FA7070" w:rsidRPr="000A1062" w:rsidRDefault="00FA7070" w:rsidP="000A1062">
      <w:pPr>
        <w:shd w:val="clear" w:color="auto" w:fill="FFFFFF"/>
        <w:spacing w:after="0" w:line="240" w:lineRule="auto"/>
        <w:jc w:val="right"/>
        <w:rPr>
          <w:rFonts w:ascii="Arial" w:hAnsi="Arial" w:cs="Arial"/>
          <w:color w:val="000000"/>
          <w:sz w:val="28"/>
          <w:szCs w:val="28"/>
          <w:lang w:eastAsia="ru-RU"/>
        </w:rPr>
      </w:pPr>
      <w:r w:rsidRPr="000A1062">
        <w:rPr>
          <w:rFonts w:ascii="Arial" w:hAnsi="Arial" w:cs="Arial"/>
          <w:color w:val="000000"/>
          <w:sz w:val="28"/>
          <w:szCs w:val="28"/>
          <w:lang w:eastAsia="ru-RU"/>
        </w:rPr>
        <w:t>воспитатель Детского сада № 47 ОАО «РЖД»</w:t>
      </w:r>
    </w:p>
    <w:p w:rsidR="00FA7070" w:rsidRPr="000A1062" w:rsidRDefault="00FA7070" w:rsidP="000A1062">
      <w:pPr>
        <w:shd w:val="clear" w:color="auto" w:fill="FFFFFF"/>
        <w:spacing w:after="0" w:line="240" w:lineRule="auto"/>
        <w:jc w:val="right"/>
        <w:rPr>
          <w:rFonts w:ascii="Arial" w:hAnsi="Arial" w:cs="Arial"/>
          <w:color w:val="000000"/>
          <w:sz w:val="28"/>
          <w:szCs w:val="28"/>
          <w:lang w:eastAsia="ru-RU"/>
        </w:rPr>
      </w:pPr>
      <w:r w:rsidRPr="000A1062">
        <w:rPr>
          <w:rFonts w:ascii="Arial" w:hAnsi="Arial" w:cs="Arial"/>
          <w:color w:val="000000"/>
          <w:sz w:val="28"/>
          <w:szCs w:val="28"/>
          <w:lang w:eastAsia="ru-RU"/>
        </w:rPr>
        <w:t xml:space="preserve"> г. Александрова Владимирской области</w:t>
      </w:r>
    </w:p>
    <w:p w:rsidR="00FA7070" w:rsidRPr="00F81D62" w:rsidRDefault="00FA7070" w:rsidP="00F4478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F81D62">
        <w:rPr>
          <w:rFonts w:cs="Calibri"/>
          <w:b/>
          <w:bCs/>
          <w:color w:val="000000"/>
          <w:sz w:val="24"/>
          <w:szCs w:val="24"/>
          <w:lang w:eastAsia="ru-RU"/>
        </w:rPr>
        <w:t>Цель:</w:t>
      </w:r>
    </w:p>
    <w:p w:rsidR="00FA7070" w:rsidRPr="00F81D62" w:rsidRDefault="00FA7070" w:rsidP="00F4478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Дать детям представление о дождевом червяке, его приспособление к жизни под землей и его роли в создании плодородной почвы;</w:t>
      </w:r>
    </w:p>
    <w:p w:rsidR="00FA7070" w:rsidRPr="00F81D62" w:rsidRDefault="00FA7070" w:rsidP="00F4478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Сформировать бережное отношение к дождевым червякам;</w:t>
      </w:r>
    </w:p>
    <w:p w:rsidR="00FA7070" w:rsidRPr="00F81D62" w:rsidRDefault="00FA7070" w:rsidP="00F4478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Установить, почему во время дождя черви выходят на поверхность.</w:t>
      </w:r>
    </w:p>
    <w:p w:rsidR="00FA7070" w:rsidRPr="00F81D62" w:rsidRDefault="00FA7070" w:rsidP="00F4478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shd w:val="clear" w:color="auto" w:fill="FFFFFF"/>
        </w:rPr>
        <w:t>Формирование представление о пищевых взаимосвязях дождевых червей, их роли в природе.</w:t>
      </w:r>
    </w:p>
    <w:p w:rsidR="00FA7070" w:rsidRPr="00F81D62" w:rsidRDefault="00FA7070" w:rsidP="00F44784">
      <w:pPr>
        <w:shd w:val="clear" w:color="auto" w:fill="FFFFFF"/>
        <w:spacing w:after="0" w:line="240" w:lineRule="auto"/>
        <w:jc w:val="both"/>
        <w:rPr>
          <w:rFonts w:cs="Calibri"/>
          <w:b/>
          <w:bCs/>
          <w:color w:val="000000"/>
          <w:sz w:val="24"/>
          <w:szCs w:val="24"/>
          <w:lang w:eastAsia="ru-RU"/>
        </w:rPr>
      </w:pPr>
    </w:p>
    <w:p w:rsidR="00FA7070" w:rsidRPr="00F81D62" w:rsidRDefault="00FA7070" w:rsidP="00C17766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b/>
          <w:bCs/>
          <w:color w:val="000000"/>
          <w:sz w:val="24"/>
          <w:szCs w:val="24"/>
          <w:lang w:eastAsia="ru-RU"/>
        </w:rPr>
        <w:t>Материалы и оборудование: </w:t>
      </w:r>
      <w:r w:rsidRPr="00F81D62">
        <w:rPr>
          <w:rFonts w:cs="Calibri"/>
          <w:color w:val="000000"/>
          <w:sz w:val="24"/>
          <w:szCs w:val="24"/>
          <w:lang w:eastAsia="ru-RU"/>
        </w:rPr>
        <w:t>картинки: ёж, лягушка, крот, грач, земля, пищевые отходы, сгнившие листья, червь, строение червяка;</w:t>
      </w:r>
      <w:r>
        <w:rPr>
          <w:rFonts w:cs="Calibri"/>
          <w:color w:val="000000"/>
          <w:sz w:val="24"/>
          <w:szCs w:val="24"/>
          <w:lang w:eastAsia="ru-RU"/>
        </w:rPr>
        <w:t xml:space="preserve"> чистый лист бумаги,</w:t>
      </w:r>
      <w:r w:rsidRPr="00F81D62">
        <w:rPr>
          <w:rFonts w:cs="Calibri"/>
          <w:color w:val="000000"/>
          <w:sz w:val="24"/>
          <w:szCs w:val="24"/>
          <w:lang w:eastAsia="ru-RU"/>
        </w:rPr>
        <w:t xml:space="preserve"> баночки с червяками, баночки с мелкими камешками, бутылочки с водой, палочки, полоски цветной бумаги, фартук</w:t>
      </w:r>
      <w:r>
        <w:rPr>
          <w:rFonts w:cs="Calibri"/>
          <w:color w:val="000000"/>
          <w:sz w:val="24"/>
          <w:szCs w:val="24"/>
          <w:lang w:eastAsia="ru-RU"/>
        </w:rPr>
        <w:t>и, клеёнки, влажные салфетки, "грядка", "морковка"</w:t>
      </w:r>
      <w:r w:rsidRPr="00F81D62">
        <w:rPr>
          <w:rFonts w:cs="Calibri"/>
          <w:color w:val="000000"/>
          <w:sz w:val="24"/>
          <w:szCs w:val="24"/>
          <w:lang w:eastAsia="ru-RU"/>
        </w:rPr>
        <w:t>.</w:t>
      </w:r>
    </w:p>
    <w:p w:rsidR="00FA7070" w:rsidRPr="00F81D62" w:rsidRDefault="00FA7070" w:rsidP="00C17766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 xml:space="preserve">В подарок </w:t>
      </w:r>
      <w:r>
        <w:rPr>
          <w:rFonts w:cs="Calibri"/>
          <w:color w:val="000000"/>
          <w:sz w:val="24"/>
          <w:szCs w:val="24"/>
          <w:lang w:eastAsia="ru-RU"/>
        </w:rPr>
        <w:t>детям: раскраска, значок, сказка "Дождевой червяк"</w:t>
      </w:r>
      <w:r w:rsidRPr="00F81D62">
        <w:rPr>
          <w:rFonts w:cs="Calibri"/>
          <w:color w:val="000000"/>
          <w:sz w:val="24"/>
          <w:szCs w:val="24"/>
          <w:lang w:eastAsia="ru-RU"/>
        </w:rPr>
        <w:t>.</w:t>
      </w:r>
    </w:p>
    <w:p w:rsidR="00FA7070" w:rsidRPr="00F81D62" w:rsidRDefault="00FA7070" w:rsidP="00C17766">
      <w:pPr>
        <w:shd w:val="clear" w:color="auto" w:fill="FFFFFF"/>
        <w:spacing w:after="0" w:line="240" w:lineRule="auto"/>
        <w:jc w:val="both"/>
        <w:rPr>
          <w:rFonts w:cs="Calibri"/>
          <w:color w:val="000000"/>
          <w:sz w:val="24"/>
          <w:szCs w:val="24"/>
          <w:lang w:eastAsia="ru-RU"/>
        </w:rPr>
      </w:pPr>
    </w:p>
    <w:p w:rsidR="00FA7070" w:rsidRPr="00F81D62" w:rsidRDefault="00FA7070" w:rsidP="00C17766">
      <w:pPr>
        <w:shd w:val="clear" w:color="auto" w:fill="FFFFFF"/>
        <w:spacing w:after="0" w:line="240" w:lineRule="auto"/>
        <w:jc w:val="center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Ход занятия.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Воспитатель: Ребята, сегодня, когда я шла в детский сад, я наблюдала такую картину. На дорожках было множество червяков. Люди проходили мимо, торопились, топтали дождевых червяков ногами, даже не замечая их. А ведь червяки приносят огромную пользу, они удобряют почву , делают её плодородной. Вот я и подумала, а ведь мои ребята такие добрые и хорошие и не откажутся помочь червячкам. Ребята  я предлагаю вам организовать службу по спасению дождевых червяков. Согласны?   Как мы  можем помочь дождевым червячкам? ( Убрать их с дороги, чтобы люди их не топтали ногами. Рассказать, какую пользу приносят дождевые червячки и т. д. ).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 xml:space="preserve">Для этого нам нужно всё узнать о дождевом черве. 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Ребята, где живёт дождевой червяк? (под землёй).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Да, это подземный житель. Живёт он в сырой и тёмной земле, где находится много гниющих растительных веществ. Продолжительность его жизни в благоприятных условиях 4 года, но в природе он живёт до 2 лет, т. к. подвергается экстремальным погодным условиям, а также сказывается недостаток пищи и вероятность быть съеденными.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Ребята, а почему его называют дождевым червяком?  Ещё его называют "выползок"(выползает на поверхность после дождя).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Как вы думаете, почему червяк выползает на поверхность после дождя, хотя чувствует себя на поверхности неуютно.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Давайте проведём такой опыт. Возьмите баночки с мелкими камешками, как с комочками земли. Наполните её водой. Что мы наблюдаем?(вверх поднимаются пузырьки воздуха, а затем перестают).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Что происходит?(вода вытесняет воздух). Также и в земле, когда норки червей заливает во время дождя водой, червям нечем дышать и они поднимаются на поверхность. Когда земля подсыхает, черви снова прячутся под землю, чтобы ветерок, лучи солнца не высушили их нежную кожицу.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Ну, а теперь давайте рассмотрим строение червяка. (картинка + наглядный образец).</w:t>
      </w:r>
      <w:r>
        <w:rPr>
          <w:rFonts w:cs="Calibri"/>
          <w:color w:val="000000"/>
          <w:sz w:val="24"/>
          <w:szCs w:val="24"/>
          <w:lang w:eastAsia="ru-RU"/>
        </w:rPr>
        <w:t xml:space="preserve"> Воспитатель раздаёт детям живых червячков (на чистый лист бумаги).</w:t>
      </w:r>
    </w:p>
    <w:p w:rsidR="00FA7070" w:rsidRPr="00F81D62" w:rsidRDefault="00FA7070" w:rsidP="00B42B4E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 xml:space="preserve">Черви - беспозвоночные создания, в их теле нет костей. Тело состоит из отдельных колец. Между кольцами находятся сегменты или части. Дождевые черви не имеют конечностей. Движение происходит за счёт сокращения мускулатуры тела. В земле они передвигаются либо проглатывая землю и пропуская её через себя, либо раздвигая частицы почвы с помощью своего более острого кончика хвоста.    </w:t>
      </w:r>
      <w:r w:rsidRPr="00F81D62">
        <w:rPr>
          <w:rFonts w:cs="Calibri"/>
          <w:sz w:val="24"/>
          <w:szCs w:val="24"/>
          <w:shd w:val="clear" w:color="auto" w:fill="FFFFFF"/>
        </w:rPr>
        <w:t xml:space="preserve">В передней части тела у взрослых особей имеется так называемый поясок, т. е. утолщение, охватывающее от 5 до 12 сегментов, обычно иначе окрашенное по сравнению с остальной частью тела. Кожные покровы в области пояска содержат большое количество желез, выделяющих питательное вещество для яиц при откладке яйцевых коконов. Поэтому в период размножения поясок выглядит сильно набухшим, а тогда, когда откладки коконов нет, область пояска отличается от соседних участков только цветом и иным характером поверхности тела. Форма пояска может быть кольцевой, если он развит одинаково сильно со всех сторон, или седлообразной, если с брюшной стороны он мало развит. 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 xml:space="preserve">    Выложим червяка на бумагу.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Погладим червяка. Какое у него тельце? (гладкое). А теперь погладим в обратном направлении?(слегка шероховатое). Шероховатость создают щетинки. При движении в почве они упираются в стенки прорытого хода, не позволяя червю скользить. Если мы создадим тишину то услышим характерный шорох при его перемещении.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>
        <w:rPr>
          <w:rFonts w:cs="Calibri"/>
          <w:color w:val="000000"/>
          <w:sz w:val="24"/>
          <w:szCs w:val="24"/>
          <w:lang w:eastAsia="ru-RU"/>
        </w:rPr>
        <w:t xml:space="preserve">- Давайте переложим </w:t>
      </w:r>
      <w:r w:rsidRPr="00F81D62">
        <w:rPr>
          <w:rFonts w:cs="Calibri"/>
          <w:color w:val="000000"/>
          <w:sz w:val="24"/>
          <w:szCs w:val="24"/>
          <w:lang w:eastAsia="ru-RU"/>
        </w:rPr>
        <w:t xml:space="preserve"> червяка на бумагу разного цвета. На какой из них он более незаметен? (Червяк имеет окраску цвета земли, в почве темно, яркая окраска не нужна</w:t>
      </w:r>
      <w:r>
        <w:rPr>
          <w:rFonts w:cs="Calibri"/>
          <w:color w:val="000000"/>
          <w:sz w:val="24"/>
          <w:szCs w:val="24"/>
          <w:lang w:eastAsia="ru-RU"/>
        </w:rPr>
        <w:t>)</w:t>
      </w:r>
      <w:r w:rsidRPr="00F81D62">
        <w:rPr>
          <w:rFonts w:cs="Calibri"/>
          <w:color w:val="000000"/>
          <w:sz w:val="24"/>
          <w:szCs w:val="24"/>
          <w:lang w:eastAsia="ru-RU"/>
        </w:rPr>
        <w:t>.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>- Можно ли определить, где у червяка голова, а где хвост? Обнаруживаем головной и хвостовой концы. Головной конец он медленно вытягивает вперёд, к нему подтягивается середина, а задний конец в это время неподвижен - служит упором. Затем задний конец расслабляется и подтягивается.</w:t>
      </w:r>
    </w:p>
    <w:p w:rsidR="00FA7070" w:rsidRDefault="00FA7070" w:rsidP="00C17766">
      <w:pPr>
        <w:shd w:val="clear" w:color="auto" w:fill="FFFFFF"/>
        <w:spacing w:after="0" w:line="240" w:lineRule="auto"/>
        <w:rPr>
          <w:rFonts w:cs="Calibri"/>
          <w:color w:val="000000"/>
          <w:sz w:val="24"/>
          <w:szCs w:val="24"/>
          <w:lang w:eastAsia="ru-RU"/>
        </w:rPr>
      </w:pPr>
      <w:r w:rsidRPr="00F81D62">
        <w:rPr>
          <w:rFonts w:cs="Calibri"/>
          <w:color w:val="000000"/>
          <w:sz w:val="24"/>
          <w:szCs w:val="24"/>
          <w:lang w:eastAsia="ru-RU"/>
        </w:rPr>
        <w:t xml:space="preserve">- Как вы думаете, хорошо ли видит червяк? Есть ли у него глаза? </w:t>
      </w:r>
      <w:r>
        <w:rPr>
          <w:rFonts w:cs="Calibri"/>
          <w:color w:val="000000"/>
          <w:sz w:val="24"/>
          <w:szCs w:val="24"/>
          <w:lang w:eastAsia="ru-RU"/>
        </w:rPr>
        <w:t xml:space="preserve"> Глаз нет. </w:t>
      </w:r>
    </w:p>
    <w:p w:rsidR="00FA7070" w:rsidRPr="00F81D62" w:rsidRDefault="00FA7070" w:rsidP="00C17766">
      <w:pPr>
        <w:shd w:val="clear" w:color="auto" w:fill="FFFFFF"/>
        <w:spacing w:after="0" w:line="240" w:lineRule="auto"/>
        <w:rPr>
          <w:rFonts w:cs="Calibri"/>
          <w:color w:val="7F7F7F"/>
          <w:sz w:val="24"/>
          <w:szCs w:val="24"/>
          <w:shd w:val="clear" w:color="auto" w:fill="FFFFFF"/>
          <w:lang w:eastAsia="ru-RU"/>
        </w:rPr>
      </w:pPr>
      <w:r>
        <w:rPr>
          <w:rFonts w:cs="Calibri"/>
          <w:color w:val="000000"/>
          <w:sz w:val="24"/>
          <w:szCs w:val="24"/>
          <w:lang w:eastAsia="ru-RU"/>
        </w:rPr>
        <w:t>Но, д</w:t>
      </w:r>
      <w:r w:rsidRPr="00F81D62">
        <w:rPr>
          <w:rFonts w:cs="Calibri"/>
          <w:color w:val="000000"/>
          <w:sz w:val="24"/>
          <w:szCs w:val="24"/>
          <w:lang w:eastAsia="ru-RU"/>
        </w:rPr>
        <w:t>авайте поставим перед ним препятствие, палочку. (червь обогнал её). У этого подземного жителя нет глаз, но зато он хорошо чувствует всё, что его окружает.</w:t>
      </w:r>
    </w:p>
    <w:p w:rsidR="00FA7070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Style w:val="Strong"/>
          <w:rFonts w:cs="Calibri"/>
          <w:b w:val="0"/>
          <w:color w:val="444444"/>
          <w:sz w:val="24"/>
          <w:szCs w:val="24"/>
          <w:shd w:val="clear" w:color="auto" w:fill="FFFFFF"/>
        </w:rPr>
        <w:t>Зубов</w:t>
      </w:r>
      <w:r w:rsidRPr="00F81D62">
        <w:rPr>
          <w:rStyle w:val="apple-converted-space"/>
          <w:rFonts w:cs="Calibri"/>
          <w:color w:val="444444"/>
          <w:sz w:val="24"/>
          <w:szCs w:val="24"/>
          <w:shd w:val="clear" w:color="auto" w:fill="FFFFFF"/>
        </w:rPr>
        <w:t> </w:t>
      </w:r>
      <w:r w:rsidRPr="00F81D62">
        <w:rPr>
          <w:sz w:val="24"/>
          <w:szCs w:val="24"/>
          <w:shd w:val="clear" w:color="auto" w:fill="FFFFFF"/>
        </w:rPr>
        <w:t>у дождевых червей</w:t>
      </w:r>
      <w:r w:rsidRPr="00F81D62">
        <w:rPr>
          <w:rStyle w:val="apple-converted-space"/>
          <w:rFonts w:cs="Calibri"/>
          <w:color w:val="444444"/>
          <w:sz w:val="24"/>
          <w:szCs w:val="24"/>
          <w:shd w:val="clear" w:color="auto" w:fill="FFFFFF"/>
        </w:rPr>
        <w:t> </w:t>
      </w:r>
      <w:r w:rsidRPr="00F81D62">
        <w:rPr>
          <w:rStyle w:val="Strong"/>
          <w:rFonts w:cs="Calibri"/>
          <w:b w:val="0"/>
          <w:color w:val="444444"/>
          <w:sz w:val="24"/>
          <w:szCs w:val="24"/>
          <w:shd w:val="clear" w:color="auto" w:fill="FFFFFF"/>
        </w:rPr>
        <w:t>нет</w:t>
      </w:r>
      <w:r w:rsidRPr="00F81D62">
        <w:rPr>
          <w:b/>
          <w:sz w:val="24"/>
          <w:szCs w:val="24"/>
          <w:shd w:val="clear" w:color="auto" w:fill="FFFFFF"/>
        </w:rPr>
        <w:t>,</w:t>
      </w:r>
      <w:r w:rsidRPr="00F81D62">
        <w:rPr>
          <w:sz w:val="24"/>
          <w:szCs w:val="24"/>
          <w:shd w:val="clear" w:color="auto" w:fill="FFFFFF"/>
        </w:rPr>
        <w:t xml:space="preserve"> точнее они есть, но находятся в желудке. Когда червяк хочет есть, он всасывает пищу через специальный орган- глотку. Затем с помощью мышц проталкивает пищу дальше, пока она не попадает в зоб, а потом в желудок. И вот уже там при помощи твердых зубоподобных выступов происходит перетирание пищи на мелкие частицы. Далее она переваривается в кишечнике с помощью ферментов и выходит из организма в виде </w:t>
      </w:r>
      <w:r w:rsidRPr="00F81D62">
        <w:rPr>
          <w:rFonts w:cs="Calibri"/>
          <w:sz w:val="24"/>
          <w:szCs w:val="24"/>
          <w:shd w:val="clear" w:color="auto" w:fill="FFFFFF"/>
        </w:rPr>
        <w:t>отходов.</w:t>
      </w:r>
    </w:p>
    <w:p w:rsidR="00FA7070" w:rsidRPr="00F81D62" w:rsidRDefault="00FA7070" w:rsidP="00061237">
      <w:pPr>
        <w:pStyle w:val="NoSpacing"/>
        <w:rPr>
          <w:rFonts w:cs="Calibri"/>
          <w:color w:val="2C3E50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>- Ребята, а теперь давайте отпустим червяка в среду его обитания. У вас на столах баночки с землёй. Положите туда червячка и понаблюдайте, как он уходит в землю.</w:t>
      </w:r>
      <w:r w:rsidRPr="00F81D62">
        <w:rPr>
          <w:rFonts w:cs="Calibri"/>
          <w:color w:val="2C3E50"/>
          <w:sz w:val="24"/>
          <w:szCs w:val="24"/>
          <w:shd w:val="clear" w:color="auto" w:fill="FFFFFF"/>
        </w:rPr>
        <w:t xml:space="preserve"> 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 xml:space="preserve">-Чем питается червяк? (ответы детей). 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Сейчас мы с вами построим "пищевую цепочку". Кто будет дождевым червяком?(у него картинка с дождевым червяком</w:t>
      </w:r>
      <w:r>
        <w:rPr>
          <w:rFonts w:cs="Calibri"/>
          <w:sz w:val="24"/>
          <w:szCs w:val="24"/>
          <w:shd w:val="clear" w:color="auto" w:fill="FFFFFF"/>
        </w:rPr>
        <w:t>, на ней прикреплены цветные ленточки</w:t>
      </w:r>
      <w:r w:rsidRPr="00F81D62">
        <w:rPr>
          <w:rFonts w:cs="Calibri"/>
          <w:sz w:val="24"/>
          <w:szCs w:val="24"/>
          <w:shd w:val="clear" w:color="auto" w:fill="FFFFFF"/>
        </w:rPr>
        <w:t>).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Чем ты питаешься дождевой червяк? (выходят дети с соответствующими картинками</w:t>
      </w:r>
      <w:r>
        <w:rPr>
          <w:rFonts w:cs="Calibri"/>
          <w:sz w:val="24"/>
          <w:szCs w:val="24"/>
          <w:shd w:val="clear" w:color="auto" w:fill="FFFFFF"/>
        </w:rPr>
        <w:t xml:space="preserve"> и с помощью прищепок присоединяют свои картинки к картинке с дождевым червяком</w:t>
      </w:r>
      <w:r w:rsidRPr="00F81D62">
        <w:rPr>
          <w:rFonts w:cs="Calibri"/>
          <w:sz w:val="24"/>
          <w:szCs w:val="24"/>
          <w:shd w:val="clear" w:color="auto" w:fill="FFFFFF"/>
        </w:rPr>
        <w:t>).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Кто любит полакомиться дождевыми червями? (выходят дети с соответствующими картинками</w:t>
      </w:r>
      <w:r>
        <w:rPr>
          <w:rFonts w:cs="Calibri"/>
          <w:sz w:val="24"/>
          <w:szCs w:val="24"/>
          <w:shd w:val="clear" w:color="auto" w:fill="FFFFFF"/>
        </w:rPr>
        <w:t xml:space="preserve"> и также прикрепляют свои картинки с помощью прищепок</w:t>
      </w:r>
      <w:r w:rsidRPr="00F81D62">
        <w:rPr>
          <w:rFonts w:cs="Calibri"/>
          <w:sz w:val="24"/>
          <w:szCs w:val="24"/>
          <w:shd w:val="clear" w:color="auto" w:fill="FFFFFF"/>
        </w:rPr>
        <w:t>).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Ребята, кто в этой цепи, дождевой червяк по способу питания? (травоядный). Почему?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А как можно назвать других животных? (охотники).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Почему их называют охотниками? (потому что эти животные поедают тех, кто кормится растениями).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Молодцы! Садитесь, пожалуйста.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Все лесные жители друг от друга зависят. Кроту не прожить без дождевых червей, дождевым червям без листьев, всем вместе - без леса. Лес - это сообщество растений и животных, которые связаны друг с другом совсем как звенья в цепочке.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Ну, а теперь, ребята, скажите, пожалуйста, какую пользу приносят дождевые червяки? (Дождевые червячки улучшают почву пропуская её через себя, почва становится мягкой, рыхлой, в неё попадает воздух и вода. Всем растениям нужна работа дождевых червячков.</w:t>
      </w:r>
      <w:r>
        <w:rPr>
          <w:rFonts w:cs="Calibri"/>
          <w:sz w:val="24"/>
          <w:szCs w:val="24"/>
          <w:shd w:val="clear" w:color="auto" w:fill="FFFFFF"/>
        </w:rPr>
        <w:t xml:space="preserve"> Вот и я решила посадить на своей грядке морковку. Но моя земля твёрдая, не плодородная, в ней нет червячков, которые бы её взрыхлили. Помогите, пожалуйста.</w:t>
      </w:r>
    </w:p>
    <w:p w:rsidR="00FA7070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Сейчас мы с вами превратимся в дождевых червячков</w:t>
      </w:r>
      <w:r>
        <w:rPr>
          <w:rFonts w:cs="Calibri"/>
          <w:sz w:val="24"/>
          <w:szCs w:val="24"/>
          <w:shd w:val="clear" w:color="auto" w:fill="FFFFFF"/>
        </w:rPr>
        <w:t xml:space="preserve"> (дети встают плотно друг за другом)</w:t>
      </w:r>
      <w:r w:rsidRPr="00F81D62">
        <w:rPr>
          <w:rFonts w:cs="Calibri"/>
          <w:sz w:val="24"/>
          <w:szCs w:val="24"/>
          <w:shd w:val="clear" w:color="auto" w:fill="FFFFFF"/>
        </w:rPr>
        <w:t>. Перед вами плотная, твёрдая земля</w:t>
      </w:r>
      <w:r>
        <w:rPr>
          <w:rFonts w:cs="Calibri"/>
          <w:sz w:val="24"/>
          <w:szCs w:val="24"/>
          <w:shd w:val="clear" w:color="auto" w:fill="FFFFFF"/>
        </w:rPr>
        <w:t xml:space="preserve"> (сделана из мягких модулей)</w:t>
      </w:r>
      <w:r w:rsidRPr="00F81D62">
        <w:rPr>
          <w:rFonts w:cs="Calibri"/>
          <w:sz w:val="24"/>
          <w:szCs w:val="24"/>
          <w:shd w:val="clear" w:color="auto" w:fill="FFFFFF"/>
        </w:rPr>
        <w:t>. Покажите, что произойдёт с землёй, если в ней будут жить червячки. (Дети раздвигают модули, образуют расстояния).</w:t>
      </w:r>
      <w:r>
        <w:rPr>
          <w:rFonts w:cs="Calibri"/>
          <w:sz w:val="24"/>
          <w:szCs w:val="24"/>
          <w:shd w:val="clear" w:color="auto" w:fill="FFFFFF"/>
        </w:rPr>
        <w:t xml:space="preserve"> Спасибо, теперь моя земля мягкая и ней можно садить морковку. </w:t>
      </w:r>
    </w:p>
    <w:p w:rsidR="00FA7070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>- Ребята давайте все вместе посадим морковку. Дети сажают морковь.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>Растения рады дождевым червячкам. Они дают им жизнь. Молодцы. Садитесь.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 xml:space="preserve">Итог. 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Р., о ком мы сегодня беседовали на занятии?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- Что нового, интересного вы сегодня узнали?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Ребята, наше занятие подошло к концу. Яс гордостью вручаю вам эти значки. Вы вступили в службу по спасению дождевых червячков. Ещё дарю вам раскраски о червячках и сказку "Дождевой червяк".</w:t>
      </w:r>
    </w:p>
    <w:p w:rsidR="00FA7070" w:rsidRPr="00F81D62" w:rsidRDefault="00FA7070" w:rsidP="00061237">
      <w:pPr>
        <w:pStyle w:val="NoSpacing"/>
        <w:rPr>
          <w:rFonts w:cs="Calibri"/>
          <w:sz w:val="24"/>
          <w:szCs w:val="24"/>
          <w:shd w:val="clear" w:color="auto" w:fill="FFFFFF"/>
        </w:rPr>
      </w:pPr>
      <w:r w:rsidRPr="00F81D62">
        <w:rPr>
          <w:rFonts w:cs="Calibri"/>
          <w:sz w:val="24"/>
          <w:szCs w:val="24"/>
          <w:shd w:val="clear" w:color="auto" w:fill="FFFFFF"/>
        </w:rPr>
        <w:t>Спасибо за занятие.</w:t>
      </w:r>
    </w:p>
    <w:p w:rsidR="00FA7070" w:rsidRPr="00061237" w:rsidRDefault="00FA7070" w:rsidP="00061237">
      <w:pPr>
        <w:pStyle w:val="NoSpacing"/>
        <w:rPr>
          <w:rFonts w:cs="Calibri"/>
          <w:b/>
          <w:color w:val="7F7F7F"/>
          <w:sz w:val="32"/>
          <w:szCs w:val="32"/>
          <w:shd w:val="clear" w:color="auto" w:fill="FFFFFF"/>
          <w:lang w:eastAsia="ru-RU"/>
        </w:rPr>
      </w:pPr>
    </w:p>
    <w:p w:rsidR="00FA7070" w:rsidRPr="002777D4" w:rsidRDefault="00FA7070" w:rsidP="00061237">
      <w:pPr>
        <w:pStyle w:val="NoSpacing"/>
        <w:rPr>
          <w:rFonts w:cs="Calibri"/>
          <w:b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Default="00FA7070" w:rsidP="006132BF">
      <w:pPr>
        <w:rPr>
          <w:rFonts w:ascii="Arial" w:hAnsi="Arial" w:cs="Arial"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Default="00FA7070" w:rsidP="006132BF">
      <w:pPr>
        <w:rPr>
          <w:rFonts w:ascii="Arial" w:hAnsi="Arial" w:cs="Arial"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Default="00FA7070" w:rsidP="006132BF">
      <w:pPr>
        <w:rPr>
          <w:rFonts w:ascii="Arial" w:hAnsi="Arial" w:cs="Arial"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Default="00FA7070" w:rsidP="006132BF">
      <w:pPr>
        <w:rPr>
          <w:rFonts w:ascii="Arial" w:hAnsi="Arial" w:cs="Arial"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Default="00FA7070" w:rsidP="006132BF">
      <w:pPr>
        <w:rPr>
          <w:rFonts w:ascii="Arial" w:hAnsi="Arial" w:cs="Arial"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Default="00FA7070" w:rsidP="006132BF">
      <w:pPr>
        <w:rPr>
          <w:rFonts w:ascii="Arial" w:hAnsi="Arial" w:cs="Arial"/>
          <w:color w:val="7F7F7F"/>
          <w:sz w:val="24"/>
          <w:szCs w:val="24"/>
          <w:shd w:val="clear" w:color="auto" w:fill="FFFFFF"/>
          <w:lang w:eastAsia="ru-RU"/>
        </w:rPr>
      </w:pPr>
    </w:p>
    <w:p w:rsidR="00FA7070" w:rsidRPr="006132BF" w:rsidRDefault="00FA7070" w:rsidP="006132BF">
      <w:pPr>
        <w:rPr>
          <w:rFonts w:ascii="Times New Roman" w:hAnsi="Times New Roman"/>
          <w:sz w:val="24"/>
          <w:szCs w:val="24"/>
          <w:lang w:eastAsia="ru-RU"/>
        </w:rPr>
      </w:pPr>
    </w:p>
    <w:p w:rsidR="00FA7070" w:rsidRDefault="00FA7070" w:rsidP="00552AD6">
      <w:pPr>
        <w:rPr>
          <w:rFonts w:ascii="Helvetica" w:hAnsi="Helvetica" w:cs="Helvetica"/>
          <w:color w:val="404040"/>
          <w:sz w:val="16"/>
          <w:szCs w:val="16"/>
        </w:rPr>
      </w:pPr>
    </w:p>
    <w:p w:rsidR="00FA7070" w:rsidRDefault="00FA7070" w:rsidP="00552AD6">
      <w:pPr>
        <w:rPr>
          <w:rFonts w:ascii="Helvetica" w:hAnsi="Helvetica" w:cs="Helvetica"/>
          <w:color w:val="404040"/>
          <w:sz w:val="16"/>
          <w:szCs w:val="16"/>
        </w:rPr>
      </w:pPr>
    </w:p>
    <w:p w:rsidR="00FA7070" w:rsidRDefault="00FA7070" w:rsidP="00552AD6">
      <w:pPr>
        <w:rPr>
          <w:rFonts w:ascii="Helvetica" w:hAnsi="Helvetica" w:cs="Helvetica"/>
          <w:color w:val="404040"/>
          <w:sz w:val="16"/>
          <w:szCs w:val="16"/>
        </w:rPr>
      </w:pPr>
    </w:p>
    <w:p w:rsidR="00FA7070" w:rsidRPr="00775179" w:rsidRDefault="00FA7070" w:rsidP="00775179"/>
    <w:sectPr w:rsidR="00FA7070" w:rsidRPr="00775179" w:rsidSect="00F81D62">
      <w:footerReference w:type="default" r:id="rId7"/>
      <w:pgSz w:w="11906" w:h="16838"/>
      <w:pgMar w:top="1134" w:right="850" w:bottom="1134" w:left="1701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070" w:rsidRDefault="00FA7070" w:rsidP="006132BF">
      <w:pPr>
        <w:spacing w:after="0" w:line="240" w:lineRule="auto"/>
      </w:pPr>
      <w:r>
        <w:separator/>
      </w:r>
    </w:p>
  </w:endnote>
  <w:endnote w:type="continuationSeparator" w:id="1">
    <w:p w:rsidR="00FA7070" w:rsidRDefault="00FA7070" w:rsidP="0061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070" w:rsidRDefault="00FA7070">
    <w:pPr>
      <w:pStyle w:val="Footer"/>
      <w:jc w:val="right"/>
    </w:pPr>
    <w:fldSimple w:instr=" PAGE   \* MERGEFORMAT ">
      <w:r>
        <w:rPr>
          <w:noProof/>
        </w:rPr>
        <w:t>3</w:t>
      </w:r>
    </w:fldSimple>
  </w:p>
  <w:p w:rsidR="00FA7070" w:rsidRDefault="00FA707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070" w:rsidRDefault="00FA7070" w:rsidP="006132BF">
      <w:pPr>
        <w:spacing w:after="0" w:line="240" w:lineRule="auto"/>
      </w:pPr>
      <w:r>
        <w:separator/>
      </w:r>
    </w:p>
  </w:footnote>
  <w:footnote w:type="continuationSeparator" w:id="1">
    <w:p w:rsidR="00FA7070" w:rsidRDefault="00FA7070" w:rsidP="00613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02DE"/>
    <w:multiLevelType w:val="multilevel"/>
    <w:tmpl w:val="9E1C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179"/>
    <w:rsid w:val="00061237"/>
    <w:rsid w:val="000A1062"/>
    <w:rsid w:val="000E71FE"/>
    <w:rsid w:val="00172A6B"/>
    <w:rsid w:val="00204C97"/>
    <w:rsid w:val="00263A57"/>
    <w:rsid w:val="002777D4"/>
    <w:rsid w:val="002B3728"/>
    <w:rsid w:val="00320923"/>
    <w:rsid w:val="003654CB"/>
    <w:rsid w:val="00472A82"/>
    <w:rsid w:val="004B5134"/>
    <w:rsid w:val="004E1F2E"/>
    <w:rsid w:val="00542CEF"/>
    <w:rsid w:val="00552AD6"/>
    <w:rsid w:val="00575DE9"/>
    <w:rsid w:val="006132BF"/>
    <w:rsid w:val="00635844"/>
    <w:rsid w:val="00775179"/>
    <w:rsid w:val="0086641B"/>
    <w:rsid w:val="008716E8"/>
    <w:rsid w:val="008761BC"/>
    <w:rsid w:val="00904FD9"/>
    <w:rsid w:val="009861CD"/>
    <w:rsid w:val="00A70200"/>
    <w:rsid w:val="00AB2951"/>
    <w:rsid w:val="00AC5DCE"/>
    <w:rsid w:val="00B42B4E"/>
    <w:rsid w:val="00BF76E1"/>
    <w:rsid w:val="00C17766"/>
    <w:rsid w:val="00D71CAE"/>
    <w:rsid w:val="00E074EA"/>
    <w:rsid w:val="00E711EA"/>
    <w:rsid w:val="00EB3A3B"/>
    <w:rsid w:val="00EC244E"/>
    <w:rsid w:val="00F30EC9"/>
    <w:rsid w:val="00F44784"/>
    <w:rsid w:val="00F44FC6"/>
    <w:rsid w:val="00F81D62"/>
    <w:rsid w:val="00FA7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FC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751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552AD6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61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132B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32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32BF"/>
    <w:rPr>
      <w:rFonts w:cs="Times New Roman"/>
    </w:rPr>
  </w:style>
  <w:style w:type="character" w:styleId="Strong">
    <w:name w:val="Strong"/>
    <w:basedOn w:val="DefaultParagraphFont"/>
    <w:uiPriority w:val="99"/>
    <w:qFormat/>
    <w:rsid w:val="0086641B"/>
    <w:rPr>
      <w:rFonts w:cs="Times New Roman"/>
      <w:b/>
      <w:bCs/>
    </w:rPr>
  </w:style>
  <w:style w:type="paragraph" w:customStyle="1" w:styleId="c14">
    <w:name w:val="c14"/>
    <w:basedOn w:val="Normal"/>
    <w:uiPriority w:val="99"/>
    <w:rsid w:val="00F447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0">
    <w:name w:val="c10"/>
    <w:basedOn w:val="DefaultParagraphFont"/>
    <w:uiPriority w:val="99"/>
    <w:rsid w:val="00F44784"/>
    <w:rPr>
      <w:rFonts w:cs="Times New Roman"/>
    </w:rPr>
  </w:style>
  <w:style w:type="character" w:customStyle="1" w:styleId="c7">
    <w:name w:val="c7"/>
    <w:basedOn w:val="DefaultParagraphFont"/>
    <w:uiPriority w:val="99"/>
    <w:rsid w:val="00F44784"/>
    <w:rPr>
      <w:rFonts w:cs="Times New Roman"/>
    </w:rPr>
  </w:style>
  <w:style w:type="paragraph" w:customStyle="1" w:styleId="c0">
    <w:name w:val="c0"/>
    <w:basedOn w:val="Normal"/>
    <w:uiPriority w:val="99"/>
    <w:rsid w:val="00F447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2">
    <w:name w:val="c12"/>
    <w:basedOn w:val="DefaultParagraphFont"/>
    <w:uiPriority w:val="99"/>
    <w:rsid w:val="00F44784"/>
    <w:rPr>
      <w:rFonts w:cs="Times New Roman"/>
    </w:rPr>
  </w:style>
  <w:style w:type="character" w:customStyle="1" w:styleId="c5">
    <w:name w:val="c5"/>
    <w:basedOn w:val="DefaultParagraphFont"/>
    <w:uiPriority w:val="99"/>
    <w:rsid w:val="00F44784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2777D4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061237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84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220</TotalTime>
  <Pages>3</Pages>
  <Words>1140</Words>
  <Characters>6499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</dc:creator>
  <cp:keywords/>
  <dc:description/>
  <cp:lastModifiedBy>user</cp:lastModifiedBy>
  <cp:revision>11</cp:revision>
  <cp:lastPrinted>2017-04-22T14:22:00Z</cp:lastPrinted>
  <dcterms:created xsi:type="dcterms:W3CDTF">2017-02-28T13:45:00Z</dcterms:created>
  <dcterms:modified xsi:type="dcterms:W3CDTF">2017-05-02T05:16:00Z</dcterms:modified>
</cp:coreProperties>
</file>