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2CD" w:rsidRPr="00101222" w:rsidRDefault="00EF22CD" w:rsidP="00101222">
      <w:pPr>
        <w:spacing w:after="150" w:line="315" w:lineRule="atLeast"/>
        <w:jc w:val="center"/>
        <w:rPr>
          <w:rFonts w:ascii="Trebuchet MS" w:hAnsi="Trebuchet MS" w:cs="Arial"/>
          <w:b/>
          <w:bCs/>
          <w:sz w:val="32"/>
          <w:szCs w:val="32"/>
          <w:lang w:eastAsia="ru-RU"/>
        </w:rPr>
      </w:pPr>
      <w:r w:rsidRPr="00101222">
        <w:rPr>
          <w:rFonts w:ascii="Trebuchet MS" w:hAnsi="Trebuchet MS" w:cs="Arial"/>
          <w:b/>
          <w:bCs/>
          <w:sz w:val="32"/>
          <w:szCs w:val="32"/>
          <w:lang w:eastAsia="ru-RU"/>
        </w:rPr>
        <w:t>Открытое занятие для детей старшей группы "Путешествие в правильный город" (английский язык)</w:t>
      </w:r>
    </w:p>
    <w:p w:rsidR="00EF22CD" w:rsidRPr="00101222" w:rsidRDefault="00EF22CD" w:rsidP="003804DC">
      <w:pPr>
        <w:spacing w:after="150" w:line="315" w:lineRule="atLeast"/>
        <w:rPr>
          <w:rFonts w:ascii="Trebuchet MS" w:hAnsi="Trebuchet MS" w:cs="Arial"/>
          <w:bCs/>
          <w:sz w:val="32"/>
          <w:szCs w:val="32"/>
          <w:lang w:eastAsia="ru-RU"/>
        </w:rPr>
      </w:pPr>
    </w:p>
    <w:p w:rsidR="00EF22CD" w:rsidRDefault="00EF22CD" w:rsidP="00101222">
      <w:pPr>
        <w:spacing w:after="150" w:line="315" w:lineRule="atLeast"/>
        <w:jc w:val="right"/>
        <w:rPr>
          <w:rFonts w:ascii="Trebuchet MS" w:hAnsi="Trebuchet MS" w:cs="Arial"/>
          <w:bCs/>
          <w:sz w:val="28"/>
          <w:szCs w:val="28"/>
          <w:lang w:eastAsia="ru-RU"/>
        </w:rPr>
      </w:pPr>
      <w:r w:rsidRPr="00101222">
        <w:rPr>
          <w:rFonts w:ascii="Trebuchet MS" w:hAnsi="Trebuchet MS" w:cs="Arial"/>
          <w:bCs/>
          <w:sz w:val="28"/>
          <w:szCs w:val="28"/>
          <w:lang w:eastAsia="ru-RU"/>
        </w:rPr>
        <w:t>Громова Татьяна Викторовна, педагог дополнительного образован</w:t>
      </w:r>
      <w:r>
        <w:rPr>
          <w:rFonts w:ascii="Trebuchet MS" w:hAnsi="Trebuchet MS" w:cs="Arial"/>
          <w:bCs/>
          <w:sz w:val="28"/>
          <w:szCs w:val="28"/>
          <w:lang w:eastAsia="ru-RU"/>
        </w:rPr>
        <w:t>и</w:t>
      </w:r>
      <w:r w:rsidRPr="00101222">
        <w:rPr>
          <w:rFonts w:ascii="Trebuchet MS" w:hAnsi="Trebuchet MS" w:cs="Arial"/>
          <w:bCs/>
          <w:sz w:val="28"/>
          <w:szCs w:val="28"/>
          <w:lang w:eastAsia="ru-RU"/>
        </w:rPr>
        <w:t xml:space="preserve">я по английскому языку Детского сада № 47 ОАО «РЖД» </w:t>
      </w:r>
    </w:p>
    <w:p w:rsidR="00EF22CD" w:rsidRPr="00101222" w:rsidRDefault="00EF22CD" w:rsidP="00101222">
      <w:pPr>
        <w:spacing w:after="150" w:line="315" w:lineRule="atLeast"/>
        <w:jc w:val="right"/>
        <w:rPr>
          <w:rFonts w:ascii="Trebuchet MS" w:hAnsi="Trebuchet MS" w:cs="Arial"/>
          <w:bCs/>
          <w:sz w:val="28"/>
          <w:szCs w:val="28"/>
          <w:lang w:eastAsia="ru-RU"/>
        </w:rPr>
      </w:pPr>
      <w:r w:rsidRPr="00101222">
        <w:rPr>
          <w:rFonts w:ascii="Trebuchet MS" w:hAnsi="Trebuchet MS" w:cs="Arial"/>
          <w:bCs/>
          <w:sz w:val="28"/>
          <w:szCs w:val="28"/>
          <w:lang w:eastAsia="ru-RU"/>
        </w:rPr>
        <w:t>г. Александрова Владимирской области</w:t>
      </w:r>
    </w:p>
    <w:p w:rsidR="00EF22CD" w:rsidRPr="003804DC" w:rsidRDefault="00EF22CD" w:rsidP="003804DC">
      <w:pPr>
        <w:spacing w:after="0" w:line="330" w:lineRule="atLeast"/>
        <w:rPr>
          <w:rFonts w:ascii="Arial" w:hAnsi="Arial"/>
          <w:color w:val="000000"/>
          <w:sz w:val="23"/>
          <w:szCs w:val="23"/>
          <w:lang w:eastAsia="ru-RU"/>
        </w:rPr>
      </w:pPr>
      <w:r w:rsidRPr="003804DC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Цель: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br/>
        <w:t>- закрепление лексического материала п</w:t>
      </w:r>
      <w:r>
        <w:rPr>
          <w:rFonts w:ascii="Arial" w:hAnsi="Arial" w:cs="Arial"/>
          <w:color w:val="000000"/>
          <w:sz w:val="23"/>
          <w:szCs w:val="23"/>
          <w:lang w:eastAsia="ru-RU"/>
        </w:rPr>
        <w:t xml:space="preserve">о теме «Inthecity»: a car, a </w:t>
      </w:r>
      <w:r>
        <w:rPr>
          <w:rFonts w:ascii="Arial" w:hAnsi="Arial" w:cs="Arial"/>
          <w:color w:val="000000"/>
          <w:sz w:val="23"/>
          <w:szCs w:val="23"/>
          <w:lang w:val="en-US" w:eastAsia="ru-RU"/>
        </w:rPr>
        <w:t>b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t xml:space="preserve">us, a </w:t>
      </w:r>
      <w:r>
        <w:rPr>
          <w:rFonts w:ascii="Arial" w:hAnsi="Arial" w:cs="Arial"/>
          <w:color w:val="000000"/>
          <w:sz w:val="23"/>
          <w:szCs w:val="23"/>
          <w:lang w:eastAsia="ru-RU"/>
        </w:rPr>
        <w:t>tr</w:t>
      </w:r>
      <w:r>
        <w:rPr>
          <w:rFonts w:ascii="Arial" w:hAnsi="Arial" w:cs="Arial"/>
          <w:color w:val="000000"/>
          <w:sz w:val="23"/>
          <w:szCs w:val="23"/>
          <w:lang w:val="en-US" w:eastAsia="ru-RU"/>
        </w:rPr>
        <w:t>am</w:t>
      </w:r>
      <w:r>
        <w:rPr>
          <w:rFonts w:ascii="Arial" w:hAnsi="Arial" w:cs="Arial"/>
          <w:color w:val="000000"/>
          <w:sz w:val="23"/>
          <w:szCs w:val="23"/>
          <w:lang w:eastAsia="ru-RU"/>
        </w:rPr>
        <w:t xml:space="preserve">,a taxi, a </w:t>
      </w:r>
      <w:r>
        <w:rPr>
          <w:rFonts w:ascii="Arial" w:hAnsi="Arial" w:cs="Arial"/>
          <w:color w:val="000000"/>
          <w:sz w:val="23"/>
          <w:szCs w:val="23"/>
          <w:lang w:val="en-US" w:eastAsia="ru-RU"/>
        </w:rPr>
        <w:t>truck</w:t>
      </w:r>
      <w:r>
        <w:rPr>
          <w:rFonts w:ascii="Arial" w:hAnsi="Arial" w:cs="Arial"/>
          <w:color w:val="000000"/>
          <w:sz w:val="23"/>
          <w:szCs w:val="23"/>
          <w:lang w:eastAsia="ru-RU"/>
        </w:rPr>
        <w:t>, a</w:t>
      </w:r>
      <w:r>
        <w:rPr>
          <w:rFonts w:ascii="Arial" w:hAnsi="Arial" w:cs="Arial"/>
          <w:color w:val="000000"/>
          <w:sz w:val="23"/>
          <w:szCs w:val="23"/>
          <w:lang w:val="en-US" w:eastAsia="ru-RU"/>
        </w:rPr>
        <w:t>train</w:t>
      </w:r>
      <w:r>
        <w:rPr>
          <w:rFonts w:ascii="Arial" w:hAnsi="Arial" w:cs="Arial"/>
          <w:color w:val="000000"/>
          <w:sz w:val="23"/>
          <w:szCs w:val="23"/>
          <w:lang w:eastAsia="ru-RU"/>
        </w:rPr>
        <w:t xml:space="preserve">,a </w:t>
      </w:r>
      <w:r>
        <w:rPr>
          <w:rFonts w:ascii="Arial" w:hAnsi="Arial" w:cs="Arial"/>
          <w:color w:val="000000"/>
          <w:sz w:val="23"/>
          <w:szCs w:val="23"/>
          <w:lang w:val="en-US" w:eastAsia="ru-RU"/>
        </w:rPr>
        <w:t>road</w:t>
      </w:r>
      <w:r>
        <w:rPr>
          <w:rFonts w:ascii="Arial" w:hAnsi="Arial" w:cs="Arial"/>
          <w:color w:val="000000"/>
          <w:sz w:val="23"/>
          <w:szCs w:val="23"/>
          <w:lang w:eastAsia="ru-RU"/>
        </w:rPr>
        <w:t>,traffic lights</w:t>
      </w:r>
      <w:r w:rsidRPr="00EE40A2">
        <w:rPr>
          <w:rFonts w:ascii="Arial" w:hAnsi="Arial" w:cs="Arial"/>
          <w:color w:val="000000"/>
          <w:sz w:val="23"/>
          <w:szCs w:val="23"/>
          <w:lang w:eastAsia="ru-RU"/>
        </w:rPr>
        <w:t xml:space="preserve">, </w:t>
      </w:r>
      <w:r>
        <w:rPr>
          <w:rFonts w:ascii="Arial" w:hAnsi="Arial" w:cs="Arial"/>
          <w:color w:val="000000"/>
          <w:sz w:val="23"/>
          <w:szCs w:val="23"/>
          <w:lang w:val="en-US" w:eastAsia="ru-RU"/>
        </w:rPr>
        <w:t>carpark</w:t>
      </w:r>
      <w:r w:rsidRPr="00EE40A2">
        <w:rPr>
          <w:rFonts w:ascii="Arial" w:hAnsi="Arial" w:cs="Arial"/>
          <w:color w:val="000000"/>
          <w:sz w:val="23"/>
          <w:szCs w:val="23"/>
          <w:lang w:eastAsia="ru-RU"/>
        </w:rPr>
        <w:t xml:space="preserve">, </w:t>
      </w:r>
      <w:r>
        <w:rPr>
          <w:rFonts w:ascii="Arial" w:hAnsi="Arial" w:cs="Arial"/>
          <w:color w:val="000000"/>
          <w:sz w:val="23"/>
          <w:szCs w:val="23"/>
          <w:lang w:val="en-US" w:eastAsia="ru-RU"/>
        </w:rPr>
        <w:t>motorbike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br/>
        <w:t>- повторение правил дорожного движения, дорожных знаков;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br/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br/>
      </w:r>
      <w:r w:rsidRPr="003804DC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Задачи</w:t>
      </w:r>
      <w:r w:rsidRPr="00F0096C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:</w:t>
      </w:r>
      <w:r w:rsidRPr="00F0096C">
        <w:rPr>
          <w:rFonts w:ascii="Arial" w:hAnsi="Arial" w:cs="Arial"/>
          <w:color w:val="000000"/>
          <w:sz w:val="23"/>
          <w:szCs w:val="23"/>
          <w:lang w:eastAsia="ru-RU"/>
        </w:rPr>
        <w:br/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t>Основные</w:t>
      </w:r>
      <w:r w:rsidRPr="00F0096C">
        <w:rPr>
          <w:rFonts w:ascii="Arial" w:hAnsi="Arial" w:cs="Arial"/>
          <w:color w:val="000000"/>
          <w:sz w:val="23"/>
          <w:szCs w:val="23"/>
          <w:lang w:eastAsia="ru-RU"/>
        </w:rPr>
        <w:t>:</w:t>
      </w:r>
      <w:r w:rsidRPr="00F0096C">
        <w:rPr>
          <w:rFonts w:ascii="Arial" w:hAnsi="Arial" w:cs="Arial"/>
          <w:color w:val="000000"/>
          <w:sz w:val="23"/>
          <w:szCs w:val="23"/>
          <w:lang w:eastAsia="ru-RU"/>
        </w:rPr>
        <w:br/>
        <w:t xml:space="preserve">1. 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t>Закрепитьзнанияпотеме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t xml:space="preserve"> «In the city»: </w:t>
      </w:r>
      <w:r w:rsidRPr="00EE40A2">
        <w:rPr>
          <w:rFonts w:ascii="Arial" w:hAnsi="Arial" w:cs="Arial"/>
          <w:color w:val="000000"/>
          <w:sz w:val="23"/>
          <w:szCs w:val="23"/>
          <w:lang w:val="en-US" w:eastAsia="ru-RU"/>
        </w:rPr>
        <w:t xml:space="preserve">a car, a </w:t>
      </w:r>
      <w:r>
        <w:rPr>
          <w:rFonts w:ascii="Arial" w:hAnsi="Arial" w:cs="Arial"/>
          <w:color w:val="000000"/>
          <w:sz w:val="23"/>
          <w:szCs w:val="23"/>
          <w:lang w:val="en-US" w:eastAsia="ru-RU"/>
        </w:rPr>
        <w:t>b</w:t>
      </w:r>
      <w:r w:rsidRPr="00EE40A2">
        <w:rPr>
          <w:rFonts w:ascii="Arial" w:hAnsi="Arial" w:cs="Arial"/>
          <w:color w:val="000000"/>
          <w:sz w:val="23"/>
          <w:szCs w:val="23"/>
          <w:lang w:val="en-US" w:eastAsia="ru-RU"/>
        </w:rPr>
        <w:t>us, a tr</w:t>
      </w:r>
      <w:r>
        <w:rPr>
          <w:rFonts w:ascii="Arial" w:hAnsi="Arial" w:cs="Arial"/>
          <w:color w:val="000000"/>
          <w:sz w:val="23"/>
          <w:szCs w:val="23"/>
          <w:lang w:val="en-US" w:eastAsia="ru-RU"/>
        </w:rPr>
        <w:t>am</w:t>
      </w:r>
      <w:r w:rsidRPr="00EE40A2">
        <w:rPr>
          <w:rFonts w:ascii="Arial" w:hAnsi="Arial" w:cs="Arial"/>
          <w:color w:val="000000"/>
          <w:sz w:val="23"/>
          <w:szCs w:val="23"/>
          <w:lang w:val="en-US" w:eastAsia="ru-RU"/>
        </w:rPr>
        <w:t xml:space="preserve">,a taxi, a </w:t>
      </w:r>
      <w:r>
        <w:rPr>
          <w:rFonts w:ascii="Arial" w:hAnsi="Arial" w:cs="Arial"/>
          <w:color w:val="000000"/>
          <w:sz w:val="23"/>
          <w:szCs w:val="23"/>
          <w:lang w:val="en-US" w:eastAsia="ru-RU"/>
        </w:rPr>
        <w:t>truck</w:t>
      </w:r>
      <w:r w:rsidRPr="00EE40A2">
        <w:rPr>
          <w:rFonts w:ascii="Arial" w:hAnsi="Arial" w:cs="Arial"/>
          <w:color w:val="000000"/>
          <w:sz w:val="23"/>
          <w:szCs w:val="23"/>
          <w:lang w:val="en-US" w:eastAsia="ru-RU"/>
        </w:rPr>
        <w:t xml:space="preserve">, a </w:t>
      </w:r>
      <w:r>
        <w:rPr>
          <w:rFonts w:ascii="Arial" w:hAnsi="Arial" w:cs="Arial"/>
          <w:color w:val="000000"/>
          <w:sz w:val="23"/>
          <w:szCs w:val="23"/>
          <w:lang w:val="en-US" w:eastAsia="ru-RU"/>
        </w:rPr>
        <w:t>train</w:t>
      </w:r>
      <w:r w:rsidRPr="00EE40A2">
        <w:rPr>
          <w:rFonts w:ascii="Arial" w:hAnsi="Arial" w:cs="Arial"/>
          <w:color w:val="000000"/>
          <w:sz w:val="23"/>
          <w:szCs w:val="23"/>
          <w:lang w:val="en-US" w:eastAsia="ru-RU"/>
        </w:rPr>
        <w:t>,a</w:t>
      </w:r>
      <w:r>
        <w:rPr>
          <w:rFonts w:ascii="Arial" w:hAnsi="Arial" w:cs="Arial"/>
          <w:color w:val="000000"/>
          <w:sz w:val="23"/>
          <w:szCs w:val="23"/>
          <w:lang w:val="en-US" w:eastAsia="ru-RU"/>
        </w:rPr>
        <w:t>road</w:t>
      </w:r>
      <w:r w:rsidRPr="00EE40A2">
        <w:rPr>
          <w:rFonts w:ascii="Arial" w:hAnsi="Arial" w:cs="Arial"/>
          <w:color w:val="000000"/>
          <w:sz w:val="23"/>
          <w:szCs w:val="23"/>
          <w:lang w:val="en-US" w:eastAsia="ru-RU"/>
        </w:rPr>
        <w:t xml:space="preserve">, traffic lights, </w:t>
      </w:r>
      <w:r>
        <w:rPr>
          <w:rFonts w:ascii="Arial" w:hAnsi="Arial" w:cs="Arial"/>
          <w:color w:val="000000"/>
          <w:sz w:val="23"/>
          <w:szCs w:val="23"/>
          <w:lang w:val="en-US" w:eastAsia="ru-RU"/>
        </w:rPr>
        <w:t>carpark</w:t>
      </w:r>
      <w:r w:rsidRPr="00EE40A2">
        <w:rPr>
          <w:rFonts w:ascii="Arial" w:hAnsi="Arial" w:cs="Arial"/>
          <w:color w:val="000000"/>
          <w:sz w:val="23"/>
          <w:szCs w:val="23"/>
          <w:lang w:val="en-US" w:eastAsia="ru-RU"/>
        </w:rPr>
        <w:t xml:space="preserve">, </w:t>
      </w:r>
      <w:r>
        <w:rPr>
          <w:rFonts w:ascii="Arial" w:hAnsi="Arial" w:cs="Arial"/>
          <w:color w:val="000000"/>
          <w:sz w:val="23"/>
          <w:szCs w:val="23"/>
          <w:lang w:val="en-US" w:eastAsia="ru-RU"/>
        </w:rPr>
        <w:t>motorbike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t xml:space="preserve">; 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t>вопросительныхконструкций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t xml:space="preserve"> Is it a car? 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t>What’sit? Whatcolourisit?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br/>
        <w:t>2. Развивать диалогические навыки: понимать обращенную к ним речь и адекватно реагировать на обращение.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br/>
        <w:t>3. Применять сведения, полученные на занятиях по ознакомлению с правилами дорожного движения на занятии по английскому языку.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br/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br/>
        <w:t>Сопутствующие: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br/>
        <w:t>• развитие мотивированности речевой деятельности,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br/>
        <w:t>• воспитание чувства ответственности за поведение на улицах города.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br/>
      </w:r>
      <w:r w:rsidRPr="003804DC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Занятие является: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br/>
        <w:t>• обобщением умений и навыков, повторением лексического и грамматического материала усвоенного учащимися по теме “Inthecity”,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br/>
        <w:t>Методическое обеспечение занятия: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br/>
        <w:t>• картинки транспортных средств,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br/>
        <w:t>• декорации, изображающие автобус,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br/>
        <w:t>• мультимедиа,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br/>
        <w:t>• физкультминутки, игры,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br/>
      </w:r>
      <w:r w:rsidRPr="003804DC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Этапы в структуре занятия: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br/>
        <w:t>1. Этап предварительного снятия языковых и лингвистических трудностей.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br/>
        <w:t>2. Этап восприятия информации.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br/>
        <w:t>3. Этап контроля понимания устной речи.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br/>
        <w:t>4. Этап развития языковых навыков и умения устной речи.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br/>
      </w:r>
      <w:r w:rsidRPr="003804DC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План занятия: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br/>
        <w:t>1. Организационный момент;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br/>
        <w:t>2. Подготовительный этап;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br/>
        <w:t>3. Основной этап;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br/>
        <w:t>4. Итоговый этап.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br/>
        <w:t>Все вопросы и реплики педагога не должны вызывать у учащихся затруднений. Занятие проходит в игровой форме, которая является основной методикой раннего обучения. Использован информационно-практико-ориентированный вид проектной деятельности</w:t>
      </w:r>
    </w:p>
    <w:p w:rsidR="00EF22CD" w:rsidRPr="003804DC" w:rsidRDefault="00EF22CD" w:rsidP="003804DC">
      <w:pPr>
        <w:spacing w:after="75" w:line="240" w:lineRule="auto"/>
        <w:rPr>
          <w:rFonts w:ascii="Trebuchet MS" w:hAnsi="Trebuchet MS"/>
          <w:b/>
          <w:bCs/>
          <w:color w:val="A71E90"/>
          <w:sz w:val="32"/>
          <w:szCs w:val="32"/>
          <w:lang w:eastAsia="ru-RU"/>
        </w:rPr>
      </w:pPr>
      <w:r w:rsidRPr="003804DC">
        <w:rPr>
          <w:rFonts w:ascii="Trebuchet MS" w:hAnsi="Trebuchet MS" w:cs="Arial"/>
          <w:b/>
          <w:bCs/>
          <w:color w:val="A71E90"/>
          <w:sz w:val="32"/>
          <w:szCs w:val="32"/>
          <w:lang w:eastAsia="ru-RU"/>
        </w:rPr>
        <w:t>Ход занятия:</w:t>
      </w:r>
    </w:p>
    <w:p w:rsidR="00EF22CD" w:rsidRPr="00C60BA3" w:rsidRDefault="00EF22CD" w:rsidP="003804DC">
      <w:pPr>
        <w:rPr>
          <w:rFonts w:ascii="Arial" w:hAnsi="Arial" w:cs="Arial"/>
          <w:color w:val="000000"/>
          <w:sz w:val="23"/>
          <w:szCs w:val="23"/>
          <w:lang w:val="en-US" w:eastAsia="ru-RU"/>
        </w:rPr>
      </w:pPr>
      <w:r w:rsidRPr="003804DC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1 Организационный момент. Приветствие</w:t>
      </w:r>
      <w:r w:rsidRPr="00F0096C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  <w:lang w:val="en-US" w:eastAsia="ru-RU"/>
        </w:rPr>
        <w:t>.</w:t>
      </w:r>
      <w:r w:rsidRPr="00F0096C">
        <w:rPr>
          <w:rFonts w:ascii="Arial" w:hAnsi="Arial" w:cs="Arial"/>
          <w:color w:val="000000"/>
          <w:sz w:val="23"/>
          <w:szCs w:val="23"/>
          <w:lang w:val="en-US" w:eastAsia="ru-RU"/>
        </w:rPr>
        <w:br/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t>Педагог</w:t>
      </w:r>
      <w:r w:rsidRPr="00F0096C">
        <w:rPr>
          <w:rFonts w:ascii="Arial" w:hAnsi="Arial" w:cs="Arial"/>
          <w:color w:val="000000"/>
          <w:sz w:val="23"/>
          <w:szCs w:val="23"/>
          <w:lang w:val="en-US" w:eastAsia="ru-RU"/>
        </w:rPr>
        <w:t xml:space="preserve">: Hello, dear children! 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t>How are you?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br/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t>Дети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t>: I’m fine, thank you. How are you? I’m fine, thanks!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br/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t>Педагог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t xml:space="preserve">: </w:t>
      </w:r>
      <w:r>
        <w:rPr>
          <w:rFonts w:ascii="Arial" w:hAnsi="Arial" w:cs="Arial"/>
          <w:color w:val="000000"/>
          <w:sz w:val="23"/>
          <w:szCs w:val="23"/>
          <w:lang w:val="en-US" w:eastAsia="ru-RU"/>
        </w:rPr>
        <w:t>First of all let’s speak about the weather. What season is it? W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t>hat is the weather like today?</w:t>
      </w:r>
    </w:p>
    <w:p w:rsidR="00EF22CD" w:rsidRPr="00101222" w:rsidRDefault="00EF22CD" w:rsidP="003804DC">
      <w:pPr>
        <w:rPr>
          <w:rFonts w:ascii="Arial" w:hAnsi="Arial" w:cs="Arial"/>
          <w:color w:val="000000"/>
          <w:sz w:val="23"/>
          <w:szCs w:val="23"/>
          <w:lang w:val="en-US" w:eastAsia="ru-RU"/>
        </w:rPr>
      </w:pPr>
      <w:r>
        <w:rPr>
          <w:rFonts w:ascii="Arial" w:hAnsi="Arial" w:cs="Arial"/>
          <w:color w:val="000000"/>
          <w:sz w:val="23"/>
          <w:szCs w:val="23"/>
          <w:lang w:eastAsia="ru-RU"/>
        </w:rPr>
        <w:t>Детиотвечаютнавопросы</w:t>
      </w:r>
      <w:r w:rsidRPr="00C60BA3">
        <w:rPr>
          <w:rFonts w:ascii="Arial" w:hAnsi="Arial" w:cs="Arial"/>
          <w:color w:val="000000"/>
          <w:sz w:val="23"/>
          <w:szCs w:val="23"/>
          <w:lang w:val="en-US" w:eastAsia="ru-RU"/>
        </w:rPr>
        <w:t>.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br/>
      </w:r>
      <w:r w:rsidRPr="003804DC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  <w:lang w:val="en-US" w:eastAsia="ru-RU"/>
        </w:rPr>
        <w:t xml:space="preserve">2. </w:t>
      </w:r>
      <w:r w:rsidRPr="003804DC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Подготовительныйэтап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br/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t>Педагог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t xml:space="preserve">: Children, today we are going to have a joney to the “Right city”. 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t>Whatisit? Ребята, сегодня у нас не совсем обычное занятие. Я предлагаю вам отправиться в путешествие в «Правильный Город»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br/>
        <w:t>Дети: А что это за город и почему он «правильный»?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br/>
        <w:t>Педагог: Этот город называется правильным, потому что жители этого города все делают правильно: здороваются, говорят спасибо, не обижают друг друга, соблюдают правила дорожного движения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br/>
        <w:t>Дети: А на чем мы туда отправимся?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br/>
        <w:t>Педагог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t>: By bus. Our magic bus will help us. To come in, you should take the ticket. To take the ticket you must speak about yourself.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br/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t>Детирассказываютосебеиполучаютбилетнаавтобус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t>.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br/>
        <w:t>My name is Masha. I’m 6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br/>
      </w:r>
      <w:r w:rsidRPr="003804DC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  <w:lang w:val="en-US" w:eastAsia="ru-RU"/>
        </w:rPr>
        <w:t xml:space="preserve">3. </w:t>
      </w:r>
      <w:r w:rsidRPr="003804DC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Основнойэтап</w:t>
      </w:r>
      <w:r w:rsidRPr="003804DC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  <w:lang w:val="en-US" w:eastAsia="ru-RU"/>
        </w:rPr>
        <w:t>.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br/>
      </w:r>
      <w:r w:rsidRPr="003804DC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Педагог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t>: So, here we go! To make our bus work we must sing a song.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br/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t>Исполняетсяпесня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t xml:space="preserve"> “ The wheels on the bus”.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br/>
        <w:t>The wheels on the bus go round and round,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br/>
        <w:t>round and round,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br/>
        <w:t>round and round.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br/>
        <w:t>The wheels on the bus go round and round,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br/>
        <w:t>all through the town.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br/>
        <w:t>(Roll hands around each other)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br/>
        <w:t>The wipers on the bus go Swish, swish, swish;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br/>
        <w:t>Swish, swish, swish;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br/>
        <w:t>Swish, swish, swish.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br/>
        <w:t>The wipers on the bus go Swish, swish, swish,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br/>
        <w:t>all through the town.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br/>
        <w:t>("Swish" hands in front of you like windshield wipers)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br/>
      </w:r>
      <w:r w:rsidRPr="003804DC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Педагог</w:t>
      </w:r>
      <w:r w:rsidRPr="003804DC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  <w:lang w:val="en-US" w:eastAsia="ru-RU"/>
        </w:rPr>
        <w:t>: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br/>
        <w:t>Stop! Our fist station is “Transport place”.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br/>
        <w:t>What do you think, what transport should be in our city?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br/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t>Ответы детей.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br/>
      </w:r>
      <w:r w:rsidRPr="003804DC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Педагог: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br/>
        <w:t>Good. Nowplease, answermyriddles. Педагог читает загадки, дети называют транспорт по-английски, заканчивая рифму.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br/>
        <w:t>Путь дорога далека.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br/>
        <w:t>Автомобиль назвали … car.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br/>
        <w:t>Везет автобус быстро вас,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br/>
        <w:t>Автобус называют … bus.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br/>
        <w:t>Поезда везут люд</w:t>
      </w:r>
      <w:r>
        <w:rPr>
          <w:rFonts w:ascii="Arial" w:hAnsi="Arial" w:cs="Arial"/>
          <w:color w:val="000000"/>
          <w:sz w:val="23"/>
          <w:szCs w:val="23"/>
          <w:lang w:eastAsia="ru-RU"/>
        </w:rPr>
        <w:t>ей,</w:t>
      </w:r>
      <w:r>
        <w:rPr>
          <w:rFonts w:ascii="Arial" w:hAnsi="Arial" w:cs="Arial"/>
          <w:color w:val="000000"/>
          <w:sz w:val="23"/>
          <w:szCs w:val="23"/>
          <w:lang w:eastAsia="ru-RU"/>
        </w:rPr>
        <w:br/>
        <w:t>Поезд по-английски … train.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br/>
        <w:t>На мотоцикле едет зайка.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br/>
        <w:t>А мотоцикл … motorcycle.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br/>
        <w:t>Он так хорош уж только тем,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br/>
        <w:t>Что мчит по рельсам. Трамвай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t xml:space="preserve"> … tram.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br/>
        <w:t>Good! Now please, look at our screen and answer my questions.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br/>
      </w:r>
      <w:r w:rsidRPr="003804DC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Педагог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t>: Is it a bus?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br/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t>Дети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t>: Yes!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br/>
      </w:r>
      <w:r w:rsidRPr="003804DC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Педагог</w:t>
      </w:r>
      <w:r w:rsidRPr="003804DC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  <w:lang w:val="en-US" w:eastAsia="ru-RU"/>
        </w:rPr>
        <w:t>: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t> Is it a car?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br/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t>Дети</w:t>
      </w:r>
      <w:r w:rsidRPr="00F0096C">
        <w:rPr>
          <w:rFonts w:ascii="Arial" w:hAnsi="Arial" w:cs="Arial"/>
          <w:color w:val="000000"/>
          <w:sz w:val="23"/>
          <w:szCs w:val="23"/>
          <w:lang w:eastAsia="ru-RU"/>
        </w:rPr>
        <w:t xml:space="preserve">: 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t>No</w:t>
      </w:r>
      <w:r w:rsidRPr="00F0096C">
        <w:rPr>
          <w:rFonts w:ascii="Arial" w:hAnsi="Arial" w:cs="Arial"/>
          <w:color w:val="000000"/>
          <w:sz w:val="23"/>
          <w:szCs w:val="23"/>
          <w:lang w:eastAsia="ru-RU"/>
        </w:rPr>
        <w:t>.</w:t>
      </w:r>
      <w:r w:rsidRPr="00F0096C">
        <w:rPr>
          <w:rFonts w:ascii="Arial" w:hAnsi="Arial" w:cs="Arial"/>
          <w:color w:val="000000"/>
          <w:sz w:val="23"/>
          <w:szCs w:val="23"/>
          <w:lang w:eastAsia="ru-RU"/>
        </w:rPr>
        <w:br/>
      </w:r>
      <w:r w:rsidRPr="003804DC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Педагог</w:t>
      </w:r>
      <w:r w:rsidRPr="00F0096C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: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t> Isita</w:t>
      </w:r>
      <w:r>
        <w:rPr>
          <w:rFonts w:ascii="Arial" w:hAnsi="Arial" w:cs="Arial"/>
          <w:color w:val="000000"/>
          <w:sz w:val="23"/>
          <w:szCs w:val="23"/>
          <w:lang w:val="en-US" w:eastAsia="ru-RU"/>
        </w:rPr>
        <w:t>truck</w:t>
      </w:r>
      <w:r w:rsidRPr="00F0096C">
        <w:rPr>
          <w:rFonts w:ascii="Arial" w:hAnsi="Arial" w:cs="Arial"/>
          <w:color w:val="000000"/>
          <w:sz w:val="23"/>
          <w:szCs w:val="23"/>
          <w:lang w:eastAsia="ru-RU"/>
        </w:rPr>
        <w:t>?</w:t>
      </w:r>
      <w:r w:rsidRPr="00F0096C">
        <w:rPr>
          <w:rFonts w:ascii="Arial" w:hAnsi="Arial" w:cs="Arial"/>
          <w:color w:val="000000"/>
          <w:sz w:val="23"/>
          <w:szCs w:val="23"/>
          <w:lang w:eastAsia="ru-RU"/>
        </w:rPr>
        <w:br/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t>Дети</w:t>
      </w:r>
      <w:r w:rsidRPr="00F0096C">
        <w:rPr>
          <w:rFonts w:ascii="Arial" w:hAnsi="Arial" w:cs="Arial"/>
          <w:color w:val="000000"/>
          <w:sz w:val="23"/>
          <w:szCs w:val="23"/>
          <w:lang w:eastAsia="ru-RU"/>
        </w:rPr>
        <w:t xml:space="preserve">: 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t>Yes</w:t>
      </w:r>
      <w:r w:rsidRPr="00F0096C">
        <w:rPr>
          <w:rFonts w:ascii="Arial" w:hAnsi="Arial" w:cs="Arial"/>
          <w:color w:val="000000"/>
          <w:sz w:val="23"/>
          <w:szCs w:val="23"/>
          <w:lang w:eastAsia="ru-RU"/>
        </w:rPr>
        <w:t>!</w:t>
      </w:r>
      <w:r w:rsidRPr="00F0096C">
        <w:rPr>
          <w:rFonts w:ascii="Arial" w:hAnsi="Arial" w:cs="Arial"/>
          <w:color w:val="000000"/>
          <w:sz w:val="23"/>
          <w:szCs w:val="23"/>
          <w:lang w:eastAsia="ru-RU"/>
        </w:rPr>
        <w:br/>
      </w:r>
      <w:r w:rsidRPr="003804DC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Педагог: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t> Мы справились с заданиями и можем ехать дальше. Детисадятсявавтобус</w:t>
      </w:r>
      <w:r w:rsidRPr="00101222">
        <w:rPr>
          <w:rFonts w:ascii="Arial" w:hAnsi="Arial" w:cs="Arial"/>
          <w:color w:val="000000"/>
          <w:sz w:val="23"/>
          <w:szCs w:val="23"/>
          <w:lang w:val="en-US" w:eastAsia="ru-RU"/>
        </w:rPr>
        <w:t xml:space="preserve"> (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t>исполняетсяпесня</w:t>
      </w:r>
      <w:r w:rsidRPr="00101222">
        <w:rPr>
          <w:rFonts w:ascii="Arial" w:hAnsi="Arial" w:cs="Arial"/>
          <w:color w:val="000000"/>
          <w:sz w:val="23"/>
          <w:szCs w:val="23"/>
          <w:lang w:val="en-US" w:eastAsia="ru-RU"/>
        </w:rPr>
        <w:t xml:space="preserve"> “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t>Thewheelsonthebus</w:t>
      </w:r>
      <w:r w:rsidRPr="00101222">
        <w:rPr>
          <w:rFonts w:ascii="Arial" w:hAnsi="Arial" w:cs="Arial"/>
          <w:color w:val="000000"/>
          <w:sz w:val="23"/>
          <w:szCs w:val="23"/>
          <w:lang w:val="en-US" w:eastAsia="ru-RU"/>
        </w:rPr>
        <w:t>”)</w:t>
      </w:r>
    </w:p>
    <w:p w:rsidR="00EF22CD" w:rsidRDefault="00EF22CD" w:rsidP="00C60BA3">
      <w:pPr>
        <w:spacing w:after="0"/>
        <w:rPr>
          <w:rFonts w:ascii="Arial" w:hAnsi="Arial" w:cs="Arial"/>
          <w:color w:val="000000"/>
          <w:sz w:val="23"/>
          <w:szCs w:val="23"/>
          <w:lang w:val="en-US" w:eastAsia="ru-RU"/>
        </w:rPr>
      </w:pPr>
      <w:r>
        <w:rPr>
          <w:rFonts w:ascii="Arial" w:hAnsi="Arial" w:cs="Arial"/>
          <w:color w:val="000000"/>
          <w:sz w:val="23"/>
          <w:szCs w:val="23"/>
          <w:lang w:val="en-US" w:eastAsia="ru-RU"/>
        </w:rPr>
        <w:t xml:space="preserve">The people on the bus go up and down, </w:t>
      </w:r>
    </w:p>
    <w:p w:rsidR="00EF22CD" w:rsidRDefault="00EF22CD" w:rsidP="00C60BA3">
      <w:pPr>
        <w:spacing w:after="0"/>
        <w:rPr>
          <w:rFonts w:ascii="Arial" w:hAnsi="Arial" w:cs="Arial"/>
          <w:color w:val="000000"/>
          <w:sz w:val="23"/>
          <w:szCs w:val="23"/>
          <w:lang w:val="en-US" w:eastAsia="ru-RU"/>
        </w:rPr>
      </w:pPr>
      <w:r>
        <w:rPr>
          <w:rFonts w:ascii="Arial" w:hAnsi="Arial" w:cs="Arial"/>
          <w:color w:val="000000"/>
          <w:sz w:val="23"/>
          <w:szCs w:val="23"/>
          <w:lang w:val="en-US" w:eastAsia="ru-RU"/>
        </w:rPr>
        <w:t xml:space="preserve">Up and down, 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br/>
      </w:r>
      <w:r>
        <w:rPr>
          <w:rFonts w:ascii="Arial" w:hAnsi="Arial" w:cs="Arial"/>
          <w:color w:val="000000"/>
          <w:sz w:val="23"/>
          <w:szCs w:val="23"/>
          <w:lang w:val="en-US" w:eastAsia="ru-RU"/>
        </w:rPr>
        <w:t>up and down</w:t>
      </w:r>
    </w:p>
    <w:p w:rsidR="00EF22CD" w:rsidRDefault="00EF22CD" w:rsidP="00C60BA3">
      <w:pPr>
        <w:spacing w:after="0"/>
        <w:rPr>
          <w:rFonts w:ascii="Arial" w:hAnsi="Arial" w:cs="Arial"/>
          <w:color w:val="000000"/>
          <w:sz w:val="23"/>
          <w:szCs w:val="23"/>
          <w:lang w:val="en-US" w:eastAsia="ru-RU"/>
        </w:rPr>
      </w:pPr>
      <w:r>
        <w:rPr>
          <w:rFonts w:ascii="Arial" w:hAnsi="Arial" w:cs="Arial"/>
          <w:color w:val="000000"/>
          <w:sz w:val="23"/>
          <w:szCs w:val="23"/>
          <w:lang w:val="en-US" w:eastAsia="ru-RU"/>
        </w:rPr>
        <w:t>The people on the bus go up and down</w:t>
      </w:r>
    </w:p>
    <w:p w:rsidR="00EF22CD" w:rsidRDefault="00EF22CD" w:rsidP="00C60BA3">
      <w:pPr>
        <w:spacing w:after="0"/>
        <w:rPr>
          <w:rFonts w:ascii="Arial" w:hAnsi="Arial" w:cs="Arial"/>
          <w:color w:val="000000"/>
          <w:sz w:val="23"/>
          <w:szCs w:val="23"/>
          <w:lang w:val="en-US" w:eastAsia="ru-RU"/>
        </w:rPr>
      </w:pPr>
      <w:r>
        <w:rPr>
          <w:rFonts w:ascii="Arial" w:hAnsi="Arial" w:cs="Arial"/>
          <w:color w:val="000000"/>
          <w:sz w:val="23"/>
          <w:szCs w:val="23"/>
          <w:lang w:val="en-US" w:eastAsia="ru-RU"/>
        </w:rPr>
        <w:t>All day long</w:t>
      </w:r>
    </w:p>
    <w:p w:rsidR="00EF22CD" w:rsidRDefault="00EF22CD" w:rsidP="003804DC">
      <w:pPr>
        <w:rPr>
          <w:rFonts w:ascii="Arial" w:hAnsi="Arial" w:cs="Arial"/>
          <w:color w:val="000000"/>
          <w:sz w:val="23"/>
          <w:szCs w:val="23"/>
          <w:lang w:val="en-US" w:eastAsia="ru-RU"/>
        </w:rPr>
      </w:pP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t>The Driver on the bus says "Move on back,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br/>
        <w:t>move on back, move on back;"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br/>
        <w:t>The Driver on the bus says "Move on back",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br/>
        <w:t>all through the town.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br/>
      </w:r>
      <w:r w:rsidRPr="00C60BA3">
        <w:rPr>
          <w:rFonts w:ascii="Arial" w:hAnsi="Arial" w:cs="Arial"/>
          <w:color w:val="000000"/>
          <w:sz w:val="23"/>
          <w:szCs w:val="23"/>
          <w:lang w:val="en-US" w:eastAsia="ru-RU"/>
        </w:rPr>
        <w:t>(Point thumb over your shoulder)</w:t>
      </w:r>
    </w:p>
    <w:p w:rsidR="00EF22CD" w:rsidRDefault="00EF22CD" w:rsidP="003804DC">
      <w:pPr>
        <w:rPr>
          <w:rFonts w:ascii="Arial" w:hAnsi="Arial" w:cs="Arial"/>
          <w:color w:val="000000"/>
          <w:sz w:val="23"/>
          <w:szCs w:val="23"/>
          <w:lang w:val="en-US" w:eastAsia="ru-RU"/>
        </w:rPr>
      </w:pP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br/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t>Педагог</w:t>
      </w:r>
      <w:r>
        <w:rPr>
          <w:rFonts w:ascii="Arial" w:hAnsi="Arial" w:cs="Arial"/>
          <w:color w:val="000000"/>
          <w:sz w:val="23"/>
          <w:szCs w:val="23"/>
          <w:lang w:val="en-US" w:eastAsia="ru-RU"/>
        </w:rPr>
        <w:t>: Stop, our second station is “</w:t>
      </w:r>
      <w:bookmarkStart w:id="0" w:name="_GoBack"/>
      <w:bookmarkEnd w:id="0"/>
      <w:r w:rsidRPr="00F0096C">
        <w:rPr>
          <w:rFonts w:ascii="Arial" w:hAnsi="Arial" w:cs="Arial"/>
          <w:color w:val="000000"/>
          <w:sz w:val="23"/>
          <w:szCs w:val="23"/>
          <w:lang w:val="en-US" w:eastAsia="ru-RU"/>
        </w:rPr>
        <w:t xml:space="preserve">School of traffic rules” 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t>Нашаследующаяостановка</w:t>
      </w:r>
      <w:r w:rsidRPr="00F0096C">
        <w:rPr>
          <w:rFonts w:ascii="Arial" w:hAnsi="Arial" w:cs="Arial"/>
          <w:color w:val="000000"/>
          <w:sz w:val="23"/>
          <w:szCs w:val="23"/>
          <w:lang w:val="en-US" w:eastAsia="ru-RU"/>
        </w:rPr>
        <w:t xml:space="preserve"> – «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t>Школадорожныхнаук</w:t>
      </w:r>
      <w:r w:rsidRPr="00F0096C">
        <w:rPr>
          <w:rFonts w:ascii="Arial" w:hAnsi="Arial" w:cs="Arial"/>
          <w:color w:val="000000"/>
          <w:sz w:val="23"/>
          <w:szCs w:val="23"/>
          <w:lang w:val="en-US" w:eastAsia="ru-RU"/>
        </w:rPr>
        <w:t xml:space="preserve">». 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t>Ребята, хорошо ли вы запомнили правила дорожного движения?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br/>
        <w:t>Дети: Yes.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br/>
      </w:r>
      <w:r w:rsidRPr="003804DC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Педагог: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t> Я предлагаю вам разделиться на две команды, выбрать столик, на котором лежит заколдованный знак. Вам нужно собрать его, назвать и рассказать, что он обозначает.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br/>
        <w:t>(Педагог делит детей на подгруппы по 5 человек, дети выбирают столик и работают)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br/>
        <w:t>Педагог: Good, ourfirstteamisready!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br/>
        <w:t>Дети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t>: Here you can cross the street!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br/>
        <w:t>You can not ride a bike!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br/>
      </w:r>
      <w:r w:rsidRPr="003804DC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Педагог</w:t>
      </w:r>
      <w:r w:rsidRPr="003804DC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  <w:lang w:val="en-US" w:eastAsia="ru-RU"/>
        </w:rPr>
        <w:t>: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t xml:space="preserve"> Good! Now let’s </w:t>
      </w:r>
      <w:r>
        <w:rPr>
          <w:rFonts w:ascii="Arial" w:hAnsi="Arial" w:cs="Arial"/>
          <w:color w:val="000000"/>
          <w:sz w:val="23"/>
          <w:szCs w:val="23"/>
          <w:lang w:val="en-US" w:eastAsia="ru-RU"/>
        </w:rPr>
        <w:t>watch how rabbit and potato cross the street and speak who was right.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br/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t>Дети</w:t>
      </w:r>
      <w:r>
        <w:rPr>
          <w:rFonts w:ascii="Arial" w:hAnsi="Arial" w:cs="Arial"/>
          <w:color w:val="000000"/>
          <w:sz w:val="23"/>
          <w:szCs w:val="23"/>
          <w:lang w:eastAsia="ru-RU"/>
        </w:rPr>
        <w:t>смотрят мультфильм и обсуждают, кто правильно перешел дорогу, а кто нет.</w:t>
      </w:r>
      <w:r w:rsidRPr="00C223D1">
        <w:rPr>
          <w:rFonts w:ascii="Arial" w:hAnsi="Arial" w:cs="Arial"/>
          <w:color w:val="000000"/>
          <w:sz w:val="23"/>
          <w:szCs w:val="23"/>
          <w:lang w:eastAsia="ru-RU"/>
        </w:rPr>
        <w:br/>
      </w:r>
      <w:r w:rsidRPr="003804DC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Педагог</w:t>
      </w:r>
      <w:r w:rsidRPr="003804DC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  <w:lang w:val="en-US" w:eastAsia="ru-RU"/>
        </w:rPr>
        <w:t>: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br/>
        <w:t>Good! Let’ go next. Take your places.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br/>
        <w:t>The babies on the bus says "Wah, wah, wah;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br/>
        <w:t>Wah, wah, wah;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br/>
        <w:t>Wah, wah, wah".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br/>
        <w:t>The babies on the bus says "Wah, wah, wah",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br/>
        <w:t>all through the town.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br/>
        <w:t>(Rub fists in front of eyes)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br/>
        <w:t>The mommies on the bus says "Shush, shush, shush;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br/>
        <w:t>Shush, shush, shush;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br/>
        <w:t>Shush, shush, shush."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br/>
        <w:t>The mommies on the bus says "Shush, shush, shush"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br/>
        <w:t>all through the town.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br/>
        <w:t>(Hold index finger in front of mouth as if saying shhh)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br/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br/>
      </w:r>
      <w:r w:rsidRPr="003804DC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Педагог</w:t>
      </w:r>
      <w:r w:rsidRPr="003804DC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  <w:lang w:val="en-US" w:eastAsia="ru-RU"/>
        </w:rPr>
        <w:t>: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t xml:space="preserve"> Our last station is “Traffic lights land”. 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t xml:space="preserve">Следующая остановка – страна «Светофория». Ребята, похоже здесь случилась беда. Посмотрите на светофор. Кто-то перепутал цвета его огоньков. Давайте поможем нашему светофорику. 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t>Answer my question: How many lights have the traffic lights?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br/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t>Дети: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br/>
        <w:t>Two, three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br/>
        <w:t>Педагог: Right! Правы все, а почему? Правильно, у светофора, который горит для транспорта 3 огонька, а у светофора, который горит для пешеходов -2. Ребята, а для чего нам нужен светофор, и нужен ли он вообще?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br/>
        <w:t>Ответыдетей</w:t>
      </w:r>
      <w:r w:rsidRPr="00F0096C">
        <w:rPr>
          <w:rFonts w:ascii="Arial" w:hAnsi="Arial" w:cs="Arial"/>
          <w:color w:val="000000"/>
          <w:sz w:val="23"/>
          <w:szCs w:val="23"/>
          <w:lang w:val="en-US" w:eastAsia="ru-RU"/>
        </w:rPr>
        <w:t>.</w:t>
      </w:r>
      <w:r w:rsidRPr="00F0096C">
        <w:rPr>
          <w:rFonts w:ascii="Arial" w:hAnsi="Arial" w:cs="Arial"/>
          <w:color w:val="000000"/>
          <w:sz w:val="23"/>
          <w:szCs w:val="23"/>
          <w:lang w:val="en-US" w:eastAsia="ru-RU"/>
        </w:rPr>
        <w:br/>
      </w:r>
      <w:r w:rsidRPr="003804DC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Педагог</w:t>
      </w:r>
      <w:r w:rsidRPr="00C223D1">
        <w:rPr>
          <w:rFonts w:ascii="Arial" w:hAnsi="Arial" w:cs="Arial"/>
          <w:color w:val="000000"/>
          <w:sz w:val="23"/>
          <w:szCs w:val="23"/>
          <w:lang w:val="en-US" w:eastAsia="ru-RU"/>
        </w:rPr>
        <w:t xml:space="preserve">: </w:t>
      </w:r>
      <w:r>
        <w:rPr>
          <w:rFonts w:ascii="Arial" w:hAnsi="Arial" w:cs="Arial"/>
          <w:color w:val="000000"/>
          <w:sz w:val="23"/>
          <w:szCs w:val="23"/>
          <w:lang w:val="en-US" w:eastAsia="ru-RU"/>
        </w:rPr>
        <w:t>Now let’s sing a song “Twinkle, twinkle traffic lights”</w:t>
      </w:r>
    </w:p>
    <w:p w:rsidR="00EF22CD" w:rsidRDefault="00EF22CD" w:rsidP="006722D1">
      <w:pPr>
        <w:spacing w:after="0"/>
        <w:rPr>
          <w:rFonts w:ascii="Arial" w:hAnsi="Arial" w:cs="Arial"/>
          <w:bCs/>
          <w:color w:val="000000"/>
          <w:sz w:val="23"/>
          <w:szCs w:val="23"/>
          <w:lang w:val="en-US" w:eastAsia="ru-RU"/>
        </w:rPr>
      </w:pPr>
      <w:r w:rsidRPr="006722D1">
        <w:rPr>
          <w:rFonts w:ascii="Arial" w:hAnsi="Arial" w:cs="Arial"/>
          <w:bCs/>
          <w:color w:val="000000"/>
          <w:sz w:val="23"/>
          <w:szCs w:val="23"/>
          <w:lang w:val="en-US" w:eastAsia="ru-RU"/>
        </w:rPr>
        <w:t>Twinkle, twinkle traffic light,</w:t>
      </w:r>
      <w:r w:rsidRPr="006722D1">
        <w:rPr>
          <w:rFonts w:ascii="Arial" w:hAnsi="Arial" w:cs="Arial"/>
          <w:color w:val="000000"/>
          <w:sz w:val="23"/>
          <w:szCs w:val="23"/>
          <w:lang w:val="en-US" w:eastAsia="ru-RU"/>
        </w:rPr>
        <w:br/>
      </w:r>
      <w:r w:rsidRPr="006722D1">
        <w:rPr>
          <w:rFonts w:ascii="Arial" w:hAnsi="Arial" w:cs="Arial"/>
          <w:bCs/>
          <w:color w:val="000000"/>
          <w:sz w:val="23"/>
          <w:szCs w:val="23"/>
          <w:lang w:val="en-US" w:eastAsia="ru-RU"/>
        </w:rPr>
        <w:t>Standing on the corner bright.</w:t>
      </w:r>
      <w:r w:rsidRPr="006722D1">
        <w:rPr>
          <w:rFonts w:ascii="Arial" w:hAnsi="Arial" w:cs="Arial"/>
          <w:color w:val="000000"/>
          <w:sz w:val="23"/>
          <w:szCs w:val="23"/>
          <w:lang w:val="en-US" w:eastAsia="ru-RU"/>
        </w:rPr>
        <w:br/>
      </w:r>
      <w:r w:rsidRPr="006722D1">
        <w:rPr>
          <w:rFonts w:ascii="Arial" w:hAnsi="Arial" w:cs="Arial"/>
          <w:bCs/>
          <w:color w:val="000000"/>
          <w:sz w:val="23"/>
          <w:szCs w:val="23"/>
          <w:lang w:val="en-US" w:eastAsia="ru-RU"/>
        </w:rPr>
        <w:t>When it’s green, it’s time to go.</w:t>
      </w:r>
      <w:r w:rsidRPr="006722D1">
        <w:rPr>
          <w:rFonts w:ascii="Arial" w:hAnsi="Arial" w:cs="Arial"/>
          <w:color w:val="000000"/>
          <w:sz w:val="23"/>
          <w:szCs w:val="23"/>
          <w:lang w:val="en-US" w:eastAsia="ru-RU"/>
        </w:rPr>
        <w:br/>
      </w:r>
      <w:r w:rsidRPr="006722D1">
        <w:rPr>
          <w:rFonts w:ascii="Arial" w:hAnsi="Arial" w:cs="Arial"/>
          <w:bCs/>
          <w:color w:val="000000"/>
          <w:sz w:val="23"/>
          <w:szCs w:val="23"/>
          <w:lang w:val="en-US" w:eastAsia="ru-RU"/>
        </w:rPr>
        <w:t>When it’s red, it’s stop,</w:t>
      </w:r>
      <w:r w:rsidRPr="006722D1">
        <w:rPr>
          <w:rFonts w:ascii="Arial" w:hAnsi="Arial" w:cs="Arial"/>
          <w:color w:val="000000"/>
          <w:sz w:val="23"/>
          <w:szCs w:val="23"/>
          <w:lang w:val="en-US" w:eastAsia="ru-RU"/>
        </w:rPr>
        <w:br/>
      </w:r>
      <w:r w:rsidRPr="006722D1">
        <w:rPr>
          <w:rFonts w:ascii="Arial" w:hAnsi="Arial" w:cs="Arial"/>
          <w:bCs/>
          <w:color w:val="000000"/>
          <w:sz w:val="23"/>
          <w:szCs w:val="23"/>
          <w:lang w:val="en-US" w:eastAsia="ru-RU"/>
        </w:rPr>
        <w:t>you know.</w:t>
      </w:r>
      <w:r w:rsidRPr="006722D1">
        <w:rPr>
          <w:rFonts w:ascii="Arial" w:hAnsi="Arial" w:cs="Arial"/>
          <w:color w:val="000000"/>
          <w:sz w:val="23"/>
          <w:szCs w:val="23"/>
          <w:lang w:val="en-US" w:eastAsia="ru-RU"/>
        </w:rPr>
        <w:br/>
      </w:r>
      <w:r w:rsidRPr="006722D1">
        <w:rPr>
          <w:rFonts w:ascii="Arial" w:hAnsi="Arial" w:cs="Arial"/>
          <w:bCs/>
          <w:color w:val="000000"/>
          <w:sz w:val="23"/>
          <w:szCs w:val="23"/>
          <w:lang w:val="en-US" w:eastAsia="ru-RU"/>
        </w:rPr>
        <w:t>Twinkle, twinkle traffic light.</w:t>
      </w:r>
    </w:p>
    <w:p w:rsidR="00EF22CD" w:rsidRDefault="00EF22CD" w:rsidP="006722D1">
      <w:pPr>
        <w:spacing w:after="0"/>
        <w:rPr>
          <w:rFonts w:ascii="Arial" w:hAnsi="Arial" w:cs="Arial"/>
          <w:bCs/>
          <w:color w:val="000000"/>
          <w:sz w:val="23"/>
          <w:szCs w:val="23"/>
          <w:lang w:val="en-US" w:eastAsia="ru-RU"/>
        </w:rPr>
      </w:pPr>
      <w:r w:rsidRPr="006722D1">
        <w:rPr>
          <w:rFonts w:ascii="Arial" w:hAnsi="Arial" w:cs="Arial"/>
          <w:bCs/>
          <w:color w:val="000000"/>
          <w:sz w:val="23"/>
          <w:szCs w:val="23"/>
          <w:lang w:val="en-US" w:eastAsia="ru-RU"/>
        </w:rPr>
        <w:t>Standing on the corner bright</w:t>
      </w:r>
    </w:p>
    <w:p w:rsidR="00EF22CD" w:rsidRDefault="00EF22CD" w:rsidP="006722D1">
      <w:pPr>
        <w:spacing w:after="0"/>
        <w:rPr>
          <w:rFonts w:ascii="Arial" w:hAnsi="Arial" w:cs="Arial"/>
          <w:color w:val="000000"/>
          <w:sz w:val="23"/>
          <w:szCs w:val="23"/>
          <w:lang w:val="en-US" w:eastAsia="ru-RU"/>
        </w:rPr>
      </w:pPr>
      <w:r w:rsidRPr="006722D1">
        <w:rPr>
          <w:rFonts w:ascii="Arial" w:hAnsi="Arial" w:cs="Arial"/>
          <w:color w:val="000000"/>
          <w:sz w:val="23"/>
          <w:szCs w:val="23"/>
          <w:lang w:val="en-US" w:eastAsia="ru-RU"/>
        </w:rPr>
        <w:t>«Stop», says the red light,</w:t>
      </w:r>
      <w:r w:rsidRPr="006722D1">
        <w:rPr>
          <w:rFonts w:ascii="Arial" w:hAnsi="Arial" w:cs="Arial"/>
          <w:bCs/>
          <w:color w:val="000000"/>
          <w:sz w:val="23"/>
          <w:szCs w:val="23"/>
          <w:lang w:val="en-US" w:eastAsia="ru-RU"/>
        </w:rPr>
        <w:br/>
      </w:r>
      <w:r w:rsidRPr="006722D1">
        <w:rPr>
          <w:rFonts w:ascii="Arial" w:hAnsi="Arial" w:cs="Arial"/>
          <w:color w:val="000000"/>
          <w:sz w:val="23"/>
          <w:szCs w:val="23"/>
          <w:lang w:val="en-US" w:eastAsia="ru-RU"/>
        </w:rPr>
        <w:t>«Go», says the green.</w:t>
      </w:r>
      <w:r w:rsidRPr="006722D1">
        <w:rPr>
          <w:rFonts w:ascii="Arial" w:hAnsi="Arial" w:cs="Arial"/>
          <w:bCs/>
          <w:color w:val="000000"/>
          <w:sz w:val="23"/>
          <w:szCs w:val="23"/>
          <w:lang w:val="en-US" w:eastAsia="ru-RU"/>
        </w:rPr>
        <w:br/>
      </w:r>
      <w:r w:rsidRPr="00F0096C">
        <w:rPr>
          <w:rFonts w:ascii="Arial" w:hAnsi="Arial" w:cs="Arial"/>
          <w:color w:val="000000"/>
          <w:sz w:val="23"/>
          <w:szCs w:val="23"/>
          <w:lang w:val="en-US" w:eastAsia="ru-RU"/>
        </w:rPr>
        <w:t>«Wait», says the yellow</w:t>
      </w:r>
      <w:r w:rsidRPr="006722D1">
        <w:rPr>
          <w:rFonts w:ascii="Arial" w:hAnsi="Arial" w:cs="Arial"/>
          <w:color w:val="000000"/>
          <w:sz w:val="23"/>
          <w:szCs w:val="23"/>
          <w:lang w:val="en-US" w:eastAsia="ru-RU"/>
        </w:rPr>
        <w:t>,</w:t>
      </w:r>
      <w:r w:rsidRPr="006722D1">
        <w:rPr>
          <w:rFonts w:ascii="Arial" w:hAnsi="Arial" w:cs="Arial"/>
          <w:bCs/>
          <w:color w:val="000000"/>
          <w:sz w:val="23"/>
          <w:szCs w:val="23"/>
          <w:lang w:val="en-US" w:eastAsia="ru-RU"/>
        </w:rPr>
        <w:br/>
      </w:r>
      <w:r w:rsidRPr="00F0096C">
        <w:rPr>
          <w:rFonts w:ascii="Arial" w:hAnsi="Arial" w:cs="Arial"/>
          <w:color w:val="000000"/>
          <w:sz w:val="23"/>
          <w:szCs w:val="23"/>
          <w:lang w:val="en-US" w:eastAsia="ru-RU"/>
        </w:rPr>
        <w:t>Till the light is green</w:t>
      </w:r>
      <w:r w:rsidRPr="006722D1">
        <w:rPr>
          <w:rFonts w:ascii="Arial" w:hAnsi="Arial" w:cs="Arial"/>
          <w:color w:val="000000"/>
          <w:sz w:val="23"/>
          <w:szCs w:val="23"/>
          <w:lang w:val="en-US" w:eastAsia="ru-RU"/>
        </w:rPr>
        <w:t>.</w:t>
      </w:r>
    </w:p>
    <w:p w:rsidR="00EF22CD" w:rsidRPr="006722D1" w:rsidRDefault="00EF22CD" w:rsidP="006722D1">
      <w:pPr>
        <w:spacing w:after="0"/>
        <w:rPr>
          <w:rFonts w:ascii="Arial" w:hAnsi="Arial" w:cs="Arial"/>
          <w:bCs/>
          <w:color w:val="000000"/>
          <w:sz w:val="23"/>
          <w:szCs w:val="23"/>
          <w:lang w:val="en-US" w:eastAsia="ru-RU"/>
        </w:rPr>
      </w:pPr>
    </w:p>
    <w:p w:rsidR="00EF22CD" w:rsidRDefault="00EF22CD" w:rsidP="003804DC">
      <w:pPr>
        <w:rPr>
          <w:rFonts w:ascii="Arial" w:hAnsi="Arial" w:cs="Arial"/>
          <w:color w:val="000000"/>
          <w:sz w:val="23"/>
          <w:szCs w:val="23"/>
          <w:lang w:eastAsia="ru-RU"/>
        </w:rPr>
      </w:pPr>
      <w:r w:rsidRPr="003804DC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Педагог</w:t>
      </w:r>
      <w:r w:rsidRPr="006722D1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:</w:t>
      </w:r>
      <w:r w:rsidRPr="006722D1">
        <w:rPr>
          <w:rFonts w:ascii="Arial" w:hAnsi="Arial" w:cs="Arial"/>
          <w:color w:val="000000"/>
          <w:sz w:val="23"/>
          <w:szCs w:val="23"/>
          <w:lang w:eastAsia="ru-RU"/>
        </w:rPr>
        <w:br/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t>Атеперьмыпоиграемвигру</w:t>
      </w:r>
      <w:r w:rsidRPr="006722D1">
        <w:rPr>
          <w:rFonts w:ascii="Arial" w:hAnsi="Arial" w:cs="Arial"/>
          <w:color w:val="000000"/>
          <w:sz w:val="23"/>
          <w:szCs w:val="23"/>
          <w:lang w:eastAsia="ru-RU"/>
        </w:rPr>
        <w:t xml:space="preserve"> «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t>Trafficlights</w:t>
      </w:r>
      <w:r w:rsidRPr="006722D1">
        <w:rPr>
          <w:rFonts w:ascii="Arial" w:hAnsi="Arial" w:cs="Arial"/>
          <w:color w:val="000000"/>
          <w:sz w:val="23"/>
          <w:szCs w:val="23"/>
          <w:lang w:eastAsia="ru-RU"/>
        </w:rPr>
        <w:t>»</w:t>
      </w:r>
      <w:r w:rsidRPr="006722D1">
        <w:rPr>
          <w:rFonts w:ascii="Arial" w:hAnsi="Arial" w:cs="Arial"/>
          <w:color w:val="000000"/>
          <w:sz w:val="23"/>
          <w:szCs w:val="23"/>
          <w:lang w:eastAsia="ru-RU"/>
        </w:rPr>
        <w:br/>
      </w:r>
      <w:r>
        <w:rPr>
          <w:rFonts w:ascii="Arial" w:hAnsi="Arial" w:cs="Arial"/>
          <w:color w:val="000000"/>
          <w:sz w:val="23"/>
          <w:szCs w:val="23"/>
          <w:lang w:eastAsia="ru-RU"/>
        </w:rPr>
        <w:t>Дети делятся на две команды и по очереди собирают светофор из прямоугольников. Побеждает команда, раньше и без ошибок закончившая сборку светофора. В двух коробках находятся по семь серых прямоугольников и по одному цветному. По сигналу участники подбегают к коробкам, берут прямоугольник и возвращаются на место.</w:t>
      </w:r>
    </w:p>
    <w:p w:rsidR="00EF22CD" w:rsidRPr="00EE40A2" w:rsidRDefault="00EF22CD" w:rsidP="003804DC">
      <w:pPr>
        <w:rPr>
          <w:rFonts w:ascii="Arial" w:hAnsi="Arial" w:cs="Arial"/>
          <w:color w:val="000000"/>
          <w:sz w:val="23"/>
          <w:szCs w:val="23"/>
          <w:lang w:val="en-US" w:eastAsia="ru-RU"/>
        </w:rPr>
      </w:pPr>
      <w:r w:rsidRPr="003804DC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4. Итоговый этап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br/>
      </w:r>
      <w:r w:rsidRPr="003804DC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Педагог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t>: Дорогие ребята, наше путешес</w:t>
      </w:r>
      <w:r>
        <w:rPr>
          <w:rFonts w:ascii="Arial" w:hAnsi="Arial" w:cs="Arial"/>
          <w:color w:val="000000"/>
          <w:sz w:val="23"/>
          <w:szCs w:val="23"/>
          <w:lang w:eastAsia="ru-RU"/>
        </w:rPr>
        <w:t xml:space="preserve">твие подходит к концу. </w:t>
      </w:r>
      <w:r w:rsidRPr="00101222">
        <w:rPr>
          <w:rFonts w:ascii="Arial" w:hAnsi="Arial" w:cs="Arial"/>
          <w:color w:val="000000"/>
          <w:sz w:val="23"/>
          <w:szCs w:val="23"/>
          <w:lang w:val="en-US" w:eastAsia="ru-RU"/>
        </w:rPr>
        <w:t>OK. Now</w:t>
      </w:r>
      <w:r>
        <w:rPr>
          <w:rFonts w:ascii="Arial" w:hAnsi="Arial" w:cs="Arial"/>
          <w:color w:val="000000"/>
          <w:sz w:val="23"/>
          <w:szCs w:val="23"/>
          <w:lang w:val="en-US" w:eastAsia="ru-RU"/>
        </w:rPr>
        <w:t>l</w:t>
      </w:r>
      <w:r w:rsidRPr="00101222">
        <w:rPr>
          <w:rFonts w:ascii="Arial" w:hAnsi="Arial" w:cs="Arial"/>
          <w:color w:val="000000"/>
          <w:sz w:val="23"/>
          <w:szCs w:val="23"/>
          <w:lang w:val="en-US" w:eastAsia="ru-RU"/>
        </w:rPr>
        <w:t xml:space="preserve">et’sgo back 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t>Дети</w:t>
      </w:r>
      <w:r w:rsidRPr="00101222">
        <w:rPr>
          <w:rFonts w:ascii="Arial" w:hAnsi="Arial" w:cs="Arial"/>
          <w:color w:val="000000"/>
          <w:sz w:val="23"/>
          <w:szCs w:val="23"/>
          <w:lang w:val="en-US" w:eastAsia="ru-RU"/>
        </w:rPr>
        <w:t xml:space="preserve"> 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t>садятся</w:t>
      </w:r>
      <w:r w:rsidRPr="00101222">
        <w:rPr>
          <w:rFonts w:ascii="Arial" w:hAnsi="Arial" w:cs="Arial"/>
          <w:color w:val="000000"/>
          <w:sz w:val="23"/>
          <w:szCs w:val="23"/>
          <w:lang w:val="en-US" w:eastAsia="ru-RU"/>
        </w:rPr>
        <w:t xml:space="preserve"> 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t>в</w:t>
      </w:r>
      <w:r w:rsidRPr="00101222">
        <w:rPr>
          <w:rFonts w:ascii="Arial" w:hAnsi="Arial" w:cs="Arial"/>
          <w:color w:val="000000"/>
          <w:sz w:val="23"/>
          <w:szCs w:val="23"/>
          <w:lang w:val="en-US" w:eastAsia="ru-RU"/>
        </w:rPr>
        <w:t xml:space="preserve"> </w:t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t>автобус</w:t>
      </w:r>
      <w:r w:rsidRPr="00101222">
        <w:rPr>
          <w:rFonts w:ascii="Arial" w:hAnsi="Arial" w:cs="Arial"/>
          <w:color w:val="000000"/>
          <w:sz w:val="23"/>
          <w:szCs w:val="23"/>
          <w:lang w:val="en-US" w:eastAsia="ru-RU"/>
        </w:rPr>
        <w:t>.</w:t>
      </w:r>
      <w:r w:rsidRPr="00101222">
        <w:rPr>
          <w:rFonts w:ascii="Arial" w:hAnsi="Arial" w:cs="Arial"/>
          <w:color w:val="000000"/>
          <w:sz w:val="23"/>
          <w:szCs w:val="23"/>
          <w:lang w:val="en-US" w:eastAsia="ru-RU"/>
        </w:rPr>
        <w:br/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t>Исполняетсяпесня</w:t>
      </w:r>
      <w:r w:rsidRPr="00101222">
        <w:rPr>
          <w:rFonts w:ascii="Arial" w:hAnsi="Arial" w:cs="Arial"/>
          <w:color w:val="000000"/>
          <w:sz w:val="23"/>
          <w:szCs w:val="23"/>
          <w:lang w:val="en-US" w:eastAsia="ru-RU"/>
        </w:rPr>
        <w:t>.</w:t>
      </w:r>
      <w:r w:rsidRPr="00101222">
        <w:rPr>
          <w:rFonts w:ascii="Arial" w:hAnsi="Arial" w:cs="Arial"/>
          <w:color w:val="000000"/>
          <w:sz w:val="23"/>
          <w:szCs w:val="23"/>
          <w:lang w:val="en-US" w:eastAsia="ru-RU"/>
        </w:rPr>
        <w:br/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t>The horn on the bus goes Beep, beep, beep;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br/>
        <w:t>Beep, beep, beep;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br/>
        <w:t>Beep, beep, beep.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br/>
        <w:t>The horn on the bus goes Beep, beep, beep,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br/>
        <w:t>all through the town.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br/>
      </w:r>
      <w:r w:rsidRPr="00C60BA3">
        <w:rPr>
          <w:rFonts w:ascii="Arial" w:hAnsi="Arial" w:cs="Arial"/>
          <w:color w:val="000000"/>
          <w:sz w:val="23"/>
          <w:szCs w:val="23"/>
          <w:lang w:val="en-US" w:eastAsia="ru-RU"/>
        </w:rPr>
        <w:t>(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t>Slappalminfrontofyoulikehonkingahorn</w:t>
      </w:r>
      <w:r w:rsidRPr="00C60BA3">
        <w:rPr>
          <w:rFonts w:ascii="Arial" w:hAnsi="Arial" w:cs="Arial"/>
          <w:color w:val="000000"/>
          <w:sz w:val="23"/>
          <w:szCs w:val="23"/>
          <w:lang w:val="en-US" w:eastAsia="ru-RU"/>
        </w:rPr>
        <w:t>)</w:t>
      </w:r>
      <w:r w:rsidRPr="00C60BA3">
        <w:rPr>
          <w:rFonts w:ascii="Arial" w:hAnsi="Arial" w:cs="Arial"/>
          <w:color w:val="000000"/>
          <w:sz w:val="23"/>
          <w:szCs w:val="23"/>
          <w:lang w:val="en-US" w:eastAsia="ru-RU"/>
        </w:rPr>
        <w:br/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t>The wheels on the bus go round and round,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br/>
        <w:t>round and round,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br/>
        <w:t>round and round.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br/>
        <w:t>The wheels on the bus go round and round,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br/>
        <w:t>all through the town.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br/>
      </w:r>
      <w:r w:rsidRPr="00C60BA3">
        <w:rPr>
          <w:rFonts w:ascii="Arial" w:hAnsi="Arial" w:cs="Arial"/>
          <w:color w:val="000000"/>
          <w:sz w:val="23"/>
          <w:szCs w:val="23"/>
          <w:lang w:val="en-US" w:eastAsia="ru-RU"/>
        </w:rPr>
        <w:t>(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t>Rollhandsaroundeachother</w:t>
      </w:r>
      <w:r w:rsidRPr="00C60BA3">
        <w:rPr>
          <w:rFonts w:ascii="Arial" w:hAnsi="Arial" w:cs="Arial"/>
          <w:color w:val="000000"/>
          <w:sz w:val="23"/>
          <w:szCs w:val="23"/>
          <w:lang w:val="en-US" w:eastAsia="ru-RU"/>
        </w:rPr>
        <w:t>)</w:t>
      </w:r>
      <w:r w:rsidRPr="00C60BA3">
        <w:rPr>
          <w:rFonts w:ascii="Arial" w:hAnsi="Arial" w:cs="Arial"/>
          <w:color w:val="000000"/>
          <w:sz w:val="23"/>
          <w:szCs w:val="23"/>
          <w:lang w:val="en-US" w:eastAsia="ru-RU"/>
        </w:rPr>
        <w:br/>
      </w:r>
      <w:r w:rsidRPr="003804DC">
        <w:rPr>
          <w:rFonts w:ascii="Arial" w:hAnsi="Arial" w:cs="Arial"/>
          <w:color w:val="000000"/>
          <w:sz w:val="23"/>
          <w:szCs w:val="23"/>
          <w:lang w:eastAsia="ru-RU"/>
        </w:rPr>
        <w:t>Педагог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t>: Our lesson is over. Good-bye. See you soon.</w:t>
      </w:r>
      <w:r w:rsidRPr="003804DC">
        <w:rPr>
          <w:rFonts w:ascii="Arial" w:hAnsi="Arial" w:cs="Arial"/>
          <w:color w:val="000000"/>
          <w:sz w:val="23"/>
          <w:szCs w:val="23"/>
          <w:lang w:val="en-US" w:eastAsia="ru-RU"/>
        </w:rPr>
        <w:br/>
      </w:r>
    </w:p>
    <w:sectPr w:rsidR="00EF22CD" w:rsidRPr="00EE40A2" w:rsidSect="00C26A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04DC"/>
    <w:rsid w:val="00101222"/>
    <w:rsid w:val="001B6B0D"/>
    <w:rsid w:val="003804DC"/>
    <w:rsid w:val="004428C8"/>
    <w:rsid w:val="006722D1"/>
    <w:rsid w:val="007F6365"/>
    <w:rsid w:val="00C223D1"/>
    <w:rsid w:val="00C26A74"/>
    <w:rsid w:val="00C60BA3"/>
    <w:rsid w:val="00EE40A2"/>
    <w:rsid w:val="00EF22CD"/>
    <w:rsid w:val="00F009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6A7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style-span">
    <w:name w:val="apple-style-span"/>
    <w:basedOn w:val="DefaultParagraphFont"/>
    <w:uiPriority w:val="99"/>
    <w:rsid w:val="003804DC"/>
    <w:rPr>
      <w:rFonts w:cs="Times New Roman"/>
    </w:rPr>
  </w:style>
  <w:style w:type="character" w:styleId="Strong">
    <w:name w:val="Strong"/>
    <w:basedOn w:val="DefaultParagraphFont"/>
    <w:uiPriority w:val="99"/>
    <w:qFormat/>
    <w:rsid w:val="003804DC"/>
    <w:rPr>
      <w:rFonts w:cs="Times New Roman"/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3804DC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3804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804D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0466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46679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679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46</TotalTime>
  <Pages>5</Pages>
  <Words>1100</Words>
  <Characters>6273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ноут</dc:creator>
  <cp:keywords/>
  <dc:description/>
  <cp:lastModifiedBy>user</cp:lastModifiedBy>
  <cp:revision>5</cp:revision>
  <cp:lastPrinted>2017-04-19T08:02:00Z</cp:lastPrinted>
  <dcterms:created xsi:type="dcterms:W3CDTF">2017-04-18T17:04:00Z</dcterms:created>
  <dcterms:modified xsi:type="dcterms:W3CDTF">2017-04-28T09:51:00Z</dcterms:modified>
</cp:coreProperties>
</file>