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B44" w:rsidRPr="009B4B44" w:rsidRDefault="009B4B44" w:rsidP="009B4B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0"/>
          <w:szCs w:val="20"/>
          <w:lang w:eastAsia="ru-RU"/>
        </w:rPr>
        <w:t xml:space="preserve">блюдо от </w:t>
      </w:r>
      <w:proofErr w:type="spellStart"/>
      <w:r w:rsidRPr="009B4B44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Бессараб</w:t>
      </w:r>
      <w:proofErr w:type="spellEnd"/>
      <w:r w:rsidRPr="009B4B44">
        <w:rPr>
          <w:rFonts w:ascii="Arial" w:eastAsia="Times New Roman" w:hAnsi="Arial" w:cs="Arial"/>
          <w:color w:val="222222"/>
          <w:sz w:val="20"/>
          <w:szCs w:val="20"/>
          <w:lang w:eastAsia="ru-RU"/>
        </w:rPr>
        <w:t xml:space="preserve"> Ольги Петровны (ДОУ №26)</w:t>
      </w:r>
      <w:r w:rsidRPr="009B4B44">
        <w:rPr>
          <w:rFonts w:ascii="Arial" w:eastAsia="Times New Roman" w:hAnsi="Arial" w:cs="Arial"/>
          <w:color w:val="222222"/>
          <w:sz w:val="20"/>
          <w:szCs w:val="20"/>
          <w:lang w:eastAsia="ru-RU"/>
        </w:rPr>
        <w:br/>
      </w:r>
      <w:r w:rsidRPr="009B4B44">
        <w:rPr>
          <w:rFonts w:ascii="Arial" w:eastAsia="Times New Roman" w:hAnsi="Arial" w:cs="Arial"/>
          <w:color w:val="222222"/>
          <w:sz w:val="20"/>
          <w:szCs w:val="20"/>
          <w:lang w:eastAsia="ru-RU"/>
        </w:rPr>
        <w:br/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Times New Roman CYR" w:eastAsia="Times New Roman" w:hAnsi="Times New Roman CYR" w:cs="Times New Roman CYR"/>
          <w:b/>
          <w:bCs/>
          <w:color w:val="222222"/>
          <w:sz w:val="28"/>
          <w:lang w:eastAsia="ru-RU"/>
        </w:rPr>
        <w:t>Куриное филе в сметанном соусе.</w:t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val="en-US" w:eastAsia="ru-RU"/>
        </w:rPr>
        <w:t> </w:t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СОСТАВ:</w:t>
      </w:r>
    </w:p>
    <w:p w:rsidR="009B4B44" w:rsidRPr="009B4B44" w:rsidRDefault="009B4B44" w:rsidP="009B4B44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к</w:t>
      </w:r>
      <w:r w:rsidRPr="009B4B44">
        <w:rPr>
          <w:rFonts w:ascii="Times New Roman CYR" w:eastAsia="Times New Roman" w:hAnsi="Times New Roman CYR" w:cs="Times New Roman CYR"/>
          <w:color w:val="222222"/>
          <w:sz w:val="28"/>
          <w:szCs w:val="28"/>
          <w:lang w:eastAsia="ru-RU"/>
        </w:rPr>
        <w:t>урица</w:t>
      </w:r>
      <w:proofErr w:type="gramEnd"/>
      <w:r w:rsidRPr="009B4B44">
        <w:rPr>
          <w:rFonts w:ascii="Arial" w:eastAsia="Times New Roman" w:hAnsi="Arial" w:cs="Arial"/>
          <w:color w:val="222222"/>
          <w:sz w:val="28"/>
          <w:lang w:val="en-US" w:eastAsia="ru-RU"/>
        </w:rPr>
        <w:t> </w:t>
      </w: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(филе) — 800 г</w:t>
      </w:r>
    </w:p>
    <w:p w:rsidR="009B4B44" w:rsidRPr="009B4B44" w:rsidRDefault="009B4B44" w:rsidP="009B4B4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500050"/>
          <w:sz w:val="24"/>
          <w:szCs w:val="24"/>
          <w:lang w:eastAsia="ru-RU"/>
        </w:rPr>
      </w:pPr>
      <w:r w:rsidRPr="009B4B44">
        <w:rPr>
          <w:rFonts w:ascii="Symbol" w:eastAsia="Times New Roman" w:hAnsi="Symbol" w:cs="Times New Roman"/>
          <w:color w:val="500050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500050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500050"/>
          <w:sz w:val="14"/>
          <w:lang w:val="en-US" w:eastAsia="ru-RU"/>
        </w:rPr>
        <w:t> </w:t>
      </w:r>
      <w:proofErr w:type="gramStart"/>
      <w:r w:rsidRPr="009B4B44">
        <w:rPr>
          <w:rFonts w:ascii="Times New Roman" w:eastAsia="Times New Roman" w:hAnsi="Times New Roman" w:cs="Times New Roman"/>
          <w:color w:val="500050"/>
          <w:sz w:val="28"/>
          <w:szCs w:val="28"/>
          <w:lang w:eastAsia="ru-RU"/>
        </w:rPr>
        <w:t>м</w:t>
      </w:r>
      <w:r w:rsidRPr="009B4B44">
        <w:rPr>
          <w:rFonts w:ascii="Times New Roman CYR" w:eastAsia="Times New Roman" w:hAnsi="Times New Roman CYR" w:cs="Times New Roman CYR"/>
          <w:color w:val="500050"/>
          <w:sz w:val="28"/>
          <w:szCs w:val="28"/>
          <w:lang w:eastAsia="ru-RU"/>
        </w:rPr>
        <w:t>орковь</w:t>
      </w:r>
      <w:proofErr w:type="gramEnd"/>
      <w:r w:rsidRPr="009B4B44">
        <w:rPr>
          <w:rFonts w:ascii="Times New Roman" w:eastAsia="Times New Roman" w:hAnsi="Times New Roman" w:cs="Times New Roman"/>
          <w:color w:val="500050"/>
          <w:sz w:val="28"/>
          <w:lang w:val="en-US" w:eastAsia="ru-RU"/>
        </w:rPr>
        <w:t> </w:t>
      </w:r>
      <w:r w:rsidRPr="009B4B44">
        <w:rPr>
          <w:rFonts w:ascii="Times New Roman" w:eastAsia="Times New Roman" w:hAnsi="Times New Roman" w:cs="Times New Roman"/>
          <w:color w:val="500050"/>
          <w:sz w:val="28"/>
          <w:szCs w:val="28"/>
          <w:lang w:eastAsia="ru-RU"/>
        </w:rPr>
        <w:t>— 1 шт.</w:t>
      </w:r>
    </w:p>
    <w:p w:rsidR="009B4B44" w:rsidRPr="009B4B44" w:rsidRDefault="009B4B44" w:rsidP="009B4B44">
      <w:pPr>
        <w:spacing w:after="0" w:line="240" w:lineRule="auto"/>
        <w:ind w:left="720"/>
        <w:rPr>
          <w:rFonts w:ascii="Times New Roman" w:eastAsia="Times New Roman" w:hAnsi="Times New Roman" w:cs="Times New Roman"/>
          <w:color w:val="500050"/>
          <w:sz w:val="24"/>
          <w:szCs w:val="24"/>
          <w:lang w:eastAsia="ru-RU"/>
        </w:rPr>
      </w:pPr>
      <w:r w:rsidRPr="009B4B44">
        <w:rPr>
          <w:rFonts w:ascii="Symbol" w:eastAsia="Times New Roman" w:hAnsi="Symbol" w:cs="Times New Roman"/>
          <w:color w:val="500050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500050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500050"/>
          <w:sz w:val="14"/>
          <w:lang w:val="en-US" w:eastAsia="ru-RU"/>
        </w:rPr>
        <w:t> </w:t>
      </w:r>
      <w:proofErr w:type="gramStart"/>
      <w:r w:rsidRPr="009B4B44">
        <w:rPr>
          <w:rFonts w:ascii="Times New Roman" w:eastAsia="Times New Roman" w:hAnsi="Times New Roman" w:cs="Times New Roman"/>
          <w:color w:val="500050"/>
          <w:sz w:val="28"/>
          <w:szCs w:val="28"/>
          <w:lang w:eastAsia="ru-RU"/>
        </w:rPr>
        <w:t>р</w:t>
      </w:r>
      <w:r w:rsidRPr="009B4B44">
        <w:rPr>
          <w:rFonts w:ascii="Times New Roman CYR" w:eastAsia="Times New Roman" w:hAnsi="Times New Roman CYR" w:cs="Times New Roman CYR"/>
          <w:color w:val="500050"/>
          <w:sz w:val="28"/>
          <w:szCs w:val="28"/>
          <w:lang w:eastAsia="ru-RU"/>
        </w:rPr>
        <w:t>епчатый</w:t>
      </w:r>
      <w:proofErr w:type="gramEnd"/>
      <w:r w:rsidRPr="009B4B44">
        <w:rPr>
          <w:rFonts w:ascii="Times New Roman CYR" w:eastAsia="Times New Roman" w:hAnsi="Times New Roman CYR" w:cs="Times New Roman CYR"/>
          <w:color w:val="500050"/>
          <w:sz w:val="28"/>
          <w:szCs w:val="28"/>
          <w:lang w:eastAsia="ru-RU"/>
        </w:rPr>
        <w:t xml:space="preserve"> лук</w:t>
      </w:r>
      <w:r w:rsidRPr="009B4B44">
        <w:rPr>
          <w:rFonts w:ascii="Times New Roman" w:eastAsia="Times New Roman" w:hAnsi="Times New Roman" w:cs="Times New Roman"/>
          <w:color w:val="500050"/>
          <w:sz w:val="28"/>
          <w:lang w:val="en-US" w:eastAsia="ru-RU"/>
        </w:rPr>
        <w:t> </w:t>
      </w:r>
      <w:r w:rsidRPr="009B4B44">
        <w:rPr>
          <w:rFonts w:ascii="Times New Roman" w:eastAsia="Times New Roman" w:hAnsi="Times New Roman" w:cs="Times New Roman"/>
          <w:color w:val="500050"/>
          <w:sz w:val="28"/>
          <w:szCs w:val="28"/>
          <w:lang w:eastAsia="ru-RU"/>
        </w:rPr>
        <w:t>— 1 шт.</w:t>
      </w:r>
    </w:p>
    <w:p w:rsidR="009B4B44" w:rsidRPr="009B4B44" w:rsidRDefault="009B4B44" w:rsidP="009B4B44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чеснок</w:t>
      </w:r>
      <w:proofErr w:type="gramEnd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— 1-2 зубка</w:t>
      </w:r>
    </w:p>
    <w:p w:rsidR="009B4B44" w:rsidRPr="009B4B44" w:rsidRDefault="009B4B44" w:rsidP="009B4B44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</w:t>
      </w:r>
      <w:r w:rsidRPr="009B4B44">
        <w:rPr>
          <w:rFonts w:ascii="Times New Roman CYR" w:eastAsia="Times New Roman" w:hAnsi="Times New Roman CYR" w:cs="Times New Roman CYR"/>
          <w:color w:val="222222"/>
          <w:sz w:val="28"/>
          <w:szCs w:val="28"/>
          <w:lang w:eastAsia="ru-RU"/>
        </w:rPr>
        <w:t>ерец</w:t>
      </w:r>
      <w:proofErr w:type="gramEnd"/>
      <w:r w:rsidRPr="009B4B44">
        <w:rPr>
          <w:rFonts w:ascii="Times New Roman CYR" w:eastAsia="Times New Roman" w:hAnsi="Times New Roman CYR" w:cs="Times New Roman CYR"/>
          <w:color w:val="222222"/>
          <w:sz w:val="28"/>
          <w:szCs w:val="28"/>
          <w:lang w:eastAsia="ru-RU"/>
        </w:rPr>
        <w:t xml:space="preserve"> сладкий</w:t>
      </w:r>
      <w:r w:rsidRPr="009B4B44">
        <w:rPr>
          <w:rFonts w:ascii="Arial" w:eastAsia="Times New Roman" w:hAnsi="Arial" w:cs="Arial"/>
          <w:color w:val="222222"/>
          <w:sz w:val="28"/>
          <w:lang w:val="en-US" w:eastAsia="ru-RU"/>
        </w:rPr>
        <w:t> </w:t>
      </w: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— 1 шт.</w:t>
      </w:r>
    </w:p>
    <w:p w:rsidR="009B4B44" w:rsidRPr="009B4B44" w:rsidRDefault="009B4B44" w:rsidP="009B4B44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</w:t>
      </w:r>
      <w:r w:rsidRPr="009B4B44">
        <w:rPr>
          <w:rFonts w:ascii="Times New Roman CYR" w:eastAsia="Times New Roman" w:hAnsi="Times New Roman CYR" w:cs="Times New Roman CYR"/>
          <w:color w:val="222222"/>
          <w:sz w:val="28"/>
          <w:szCs w:val="28"/>
          <w:lang w:eastAsia="ru-RU"/>
        </w:rPr>
        <w:t>метана</w:t>
      </w:r>
      <w:proofErr w:type="gramEnd"/>
      <w:r w:rsidRPr="009B4B44">
        <w:rPr>
          <w:rFonts w:ascii="Arial" w:eastAsia="Times New Roman" w:hAnsi="Arial" w:cs="Arial"/>
          <w:color w:val="222222"/>
          <w:sz w:val="28"/>
          <w:lang w:val="en-US" w:eastAsia="ru-RU"/>
        </w:rPr>
        <w:t> </w:t>
      </w: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— 2 ст. ложки</w:t>
      </w:r>
    </w:p>
    <w:p w:rsidR="009B4B44" w:rsidRPr="009B4B44" w:rsidRDefault="009B4B44" w:rsidP="009B4B44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соль</w:t>
      </w:r>
      <w:proofErr w:type="gramEnd"/>
    </w:p>
    <w:p w:rsidR="009B4B44" w:rsidRPr="009B4B44" w:rsidRDefault="009B4B44" w:rsidP="009B4B44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9B4B44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9B4B44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зелень</w:t>
      </w:r>
      <w:proofErr w:type="gramEnd"/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ПРИГОТОВЛЕНИЕ:</w:t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Для приготовления тушеной куриного филе в сметанном соусе филе помыть и порезать кубиками</w:t>
      </w:r>
      <w:proofErr w:type="gramStart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.Л</w:t>
      </w:r>
      <w:proofErr w:type="gramEnd"/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ук порезать полукольцами.Чеснок очистить и порезать.Перец очистить и порезать кусочками.Морковь порезать кружочками.</w:t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В кастрюлю положить порезанное филе, добавить немного воды и тушить 20 минут.</w:t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Добавить морковь, лук и чеснок.</w:t>
      </w:r>
    </w:p>
    <w:p w:rsidR="009B4B44" w:rsidRP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Перемешать и тушить еще 15-20 минут.</w:t>
      </w:r>
    </w:p>
    <w:p w:rsidR="009B4B44" w:rsidRDefault="009B4B44" w:rsidP="009B4B44">
      <w:pPr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9B4B44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К мясу и овощам добавить сметану и порезанную зелень, посолить, перемешать и тушить еще пару минут.</w:t>
      </w:r>
    </w:p>
    <w:p w:rsidR="004E0CFF" w:rsidRDefault="004E0CFF" w:rsidP="009B4B44">
      <w:pPr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4E0CFF" w:rsidRDefault="004E0CFF" w:rsidP="009B4B44">
      <w:pPr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4E0CFF" w:rsidRDefault="004E0CFF" w:rsidP="009B4B44">
      <w:pPr>
        <w:spacing w:after="0" w:line="240" w:lineRule="auto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</w:p>
    <w:p w:rsidR="004E0CFF" w:rsidRPr="004E0CFF" w:rsidRDefault="004E0CFF" w:rsidP="004E0CFF">
      <w:pPr>
        <w:spacing w:after="15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 xml:space="preserve">блюдо от </w:t>
      </w:r>
      <w:proofErr w:type="spellStart"/>
      <w:r w:rsidRPr="004E0CF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Довнар</w:t>
      </w:r>
      <w:proofErr w:type="spellEnd"/>
      <w:r w:rsidRPr="004E0CFF">
        <w:rPr>
          <w:rFonts w:ascii="Arial" w:eastAsia="Times New Roman" w:hAnsi="Arial" w:cs="Arial"/>
          <w:color w:val="222222"/>
          <w:sz w:val="20"/>
          <w:szCs w:val="20"/>
          <w:lang w:eastAsia="ru-RU"/>
        </w:rPr>
        <w:t xml:space="preserve"> Виктории Владимировны (ДОУ №26)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Times New Roman CYR" w:eastAsia="Times New Roman" w:hAnsi="Times New Roman CYR" w:cs="Times New Roman CYR"/>
          <w:b/>
          <w:bCs/>
          <w:color w:val="222222"/>
          <w:sz w:val="28"/>
          <w:lang w:eastAsia="ru-RU"/>
        </w:rPr>
        <w:t>Индейка с овощами.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СОСТАВ:</w:t>
      </w:r>
    </w:p>
    <w:p w:rsidR="004E0CFF" w:rsidRPr="004E0CFF" w:rsidRDefault="004E0CFF" w:rsidP="004E0CFF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4E0CFF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4E0CFF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индейка</w:t>
      </w:r>
      <w:proofErr w:type="gramEnd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— 700 г</w:t>
      </w:r>
    </w:p>
    <w:p w:rsidR="004E0CFF" w:rsidRPr="004E0CFF" w:rsidRDefault="004E0CFF" w:rsidP="004E0CFF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4E0CFF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4E0CFF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морковь</w:t>
      </w:r>
      <w:proofErr w:type="gramEnd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— 1 шт.</w:t>
      </w:r>
    </w:p>
    <w:p w:rsidR="004E0CFF" w:rsidRPr="004E0CFF" w:rsidRDefault="004E0CFF" w:rsidP="004E0CFF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4E0CFF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4E0CFF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репчатый</w:t>
      </w:r>
      <w:proofErr w:type="gramEnd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лук — 1 шт.</w:t>
      </w:r>
    </w:p>
    <w:p w:rsidR="004E0CFF" w:rsidRPr="004E0CFF" w:rsidRDefault="004E0CFF" w:rsidP="004E0CFF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4E0CFF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4E0CFF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перец</w:t>
      </w:r>
      <w:proofErr w:type="gramEnd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сладкий (по желанию) — 1 шт.</w:t>
      </w:r>
    </w:p>
    <w:p w:rsidR="004E0CFF" w:rsidRPr="004E0CFF" w:rsidRDefault="004E0CFF" w:rsidP="004E0CFF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4E0CFF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4E0CFF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перец</w:t>
      </w:r>
      <w:proofErr w:type="gramEnd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черный молотый</w:t>
      </w:r>
    </w:p>
    <w:p w:rsidR="004E0CFF" w:rsidRPr="004E0CFF" w:rsidRDefault="004E0CFF" w:rsidP="004E0CFF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4E0CFF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4E0CFF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соль</w:t>
      </w:r>
      <w:proofErr w:type="gramEnd"/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ПРИГОТОВЛЕНИЕ: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Филе индейки помыть и порезать кубиками, поперчить, посолить.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Морковь порезать кружочками, лук — полукольцами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Филе индейки сложить в емкость для пароварки.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Сверху положить кружочки моркови и лук.</w:t>
      </w:r>
    </w:p>
    <w:p w:rsidR="004E0CFF" w:rsidRPr="004E0CFF" w:rsidRDefault="004E0CFF" w:rsidP="004E0CFF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4E0CFF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Индейку с овощами готовить в пароварке 33-40 минут.</w:t>
      </w:r>
    </w:p>
    <w:p w:rsidR="004E0CFF" w:rsidRDefault="004E0CFF" w:rsidP="004E0CFF">
      <w:pPr>
        <w:spacing w:line="240" w:lineRule="auto"/>
        <w:rPr>
          <w:rFonts w:ascii="Calibri" w:eastAsia="Times New Roman" w:hAnsi="Calibri" w:cs="Calibri"/>
          <w:color w:val="222222"/>
          <w:lang w:eastAsia="ru-RU"/>
        </w:rPr>
      </w:pPr>
    </w:p>
    <w:p w:rsidR="0054130C" w:rsidRPr="0054130C" w:rsidRDefault="0054130C" w:rsidP="004E0CFF">
      <w:pPr>
        <w:spacing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Times New Roman CYR" w:eastAsia="Times New Roman" w:hAnsi="Times New Roman CYR" w:cs="Times New Roman CYR"/>
          <w:b/>
          <w:bCs/>
          <w:color w:val="222222"/>
          <w:sz w:val="28"/>
          <w:lang w:eastAsia="ru-RU"/>
        </w:rPr>
        <w:t>Творожный десерт</w:t>
      </w: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Arial" w:eastAsia="Times New Roman" w:hAnsi="Arial" w:cs="Arial"/>
          <w:color w:val="222222"/>
          <w:sz w:val="28"/>
          <w:szCs w:val="28"/>
          <w:lang w:val="en-US" w:eastAsia="ru-RU"/>
        </w:rPr>
        <w:t> </w:t>
      </w: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СОСТАВ:</w:t>
      </w:r>
    </w:p>
    <w:p w:rsidR="0054130C" w:rsidRPr="0054130C" w:rsidRDefault="0054130C" w:rsidP="0054130C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54130C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54130C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т</w:t>
      </w:r>
      <w:proofErr w:type="gramStart"/>
      <w:r w:rsidRPr="0054130C">
        <w:rPr>
          <w:rFonts w:ascii="Times New Roman CYR" w:eastAsia="Times New Roman" w:hAnsi="Times New Roman CYR" w:cs="Times New Roman CYR"/>
          <w:color w:val="222222"/>
          <w:sz w:val="28"/>
          <w:szCs w:val="28"/>
          <w:lang w:eastAsia="ru-RU"/>
        </w:rPr>
        <w:t>ворог</w:t>
      </w:r>
      <w:proofErr w:type="gramEnd"/>
      <w:r w:rsidRPr="0054130C">
        <w:rPr>
          <w:rFonts w:ascii="Arial" w:eastAsia="Times New Roman" w:hAnsi="Arial" w:cs="Arial"/>
          <w:color w:val="222222"/>
          <w:sz w:val="28"/>
          <w:lang w:val="en-US" w:eastAsia="ru-RU"/>
        </w:rPr>
        <w:t> </w:t>
      </w: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— 100 г</w:t>
      </w:r>
    </w:p>
    <w:p w:rsidR="0054130C" w:rsidRPr="0054130C" w:rsidRDefault="0054130C" w:rsidP="0054130C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54130C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54130C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клубника</w:t>
      </w:r>
      <w:proofErr w:type="gramEnd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— 50 г</w:t>
      </w:r>
    </w:p>
    <w:p w:rsidR="0054130C" w:rsidRPr="0054130C" w:rsidRDefault="0054130C" w:rsidP="0054130C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54130C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54130C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сахар</w:t>
      </w:r>
      <w:proofErr w:type="gramEnd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— 1 ст. ложка</w:t>
      </w:r>
    </w:p>
    <w:p w:rsidR="0054130C" w:rsidRPr="0054130C" w:rsidRDefault="0054130C" w:rsidP="0054130C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54130C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54130C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сливки</w:t>
      </w:r>
      <w:proofErr w:type="gramEnd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— 2 ст. ложки</w:t>
      </w:r>
    </w:p>
    <w:p w:rsidR="0054130C" w:rsidRPr="0054130C" w:rsidRDefault="0054130C" w:rsidP="0054130C">
      <w:pPr>
        <w:spacing w:after="0" w:line="24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Symbol" w:eastAsia="Times New Roman" w:hAnsi="Symbol" w:cs="Arial"/>
          <w:color w:val="222222"/>
          <w:sz w:val="28"/>
          <w:szCs w:val="28"/>
          <w:lang w:val="en-US" w:eastAsia="ru-RU"/>
        </w:rPr>
        <w:t></w:t>
      </w:r>
      <w:r w:rsidRPr="0054130C">
        <w:rPr>
          <w:rFonts w:ascii="Times New Roman" w:eastAsia="Times New Roman" w:hAnsi="Times New Roman" w:cs="Times New Roman"/>
          <w:color w:val="222222"/>
          <w:sz w:val="14"/>
          <w:szCs w:val="14"/>
          <w:lang w:val="en-US" w:eastAsia="ru-RU"/>
        </w:rPr>
        <w:t>       </w:t>
      </w:r>
      <w:r w:rsidRPr="0054130C">
        <w:rPr>
          <w:rFonts w:ascii="Times New Roman" w:eastAsia="Times New Roman" w:hAnsi="Times New Roman" w:cs="Times New Roman"/>
          <w:color w:val="222222"/>
          <w:sz w:val="14"/>
          <w:lang w:val="en-US" w:eastAsia="ru-RU"/>
        </w:rPr>
        <w:t> </w:t>
      </w:r>
      <w:proofErr w:type="gramStart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молочный</w:t>
      </w:r>
      <w:proofErr w:type="gramEnd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шоколад (тертый) - 1 ч. ложка</w:t>
      </w: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ПРИГОТОВЛЕНИЕ:</w:t>
      </w: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  <w:t xml:space="preserve">Творог, клубнику и сахар смешай при помощи </w:t>
      </w:r>
      <w:proofErr w:type="spellStart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блендера</w:t>
      </w:r>
      <w:proofErr w:type="spellEnd"/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.</w:t>
      </w: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Отдельно взбей сливки.</w:t>
      </w: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Выложи десерт в вазочку, укрась сливками,</w:t>
      </w:r>
    </w:p>
    <w:p w:rsidR="0054130C" w:rsidRPr="0054130C" w:rsidRDefault="0054130C" w:rsidP="0054130C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кусочками клубники или ягодным джемом, посыпь шоколадом.</w:t>
      </w:r>
    </w:p>
    <w:p w:rsidR="0054130C" w:rsidRPr="0054130C" w:rsidRDefault="0054130C" w:rsidP="0054130C">
      <w:pPr>
        <w:spacing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54130C">
        <w:rPr>
          <w:rFonts w:ascii="Calibri" w:eastAsia="Times New Roman" w:hAnsi="Calibri" w:cs="Calibri"/>
          <w:color w:val="222222"/>
          <w:lang w:val="en-US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150pt;height:165.75pt"/>
        </w:pict>
      </w:r>
    </w:p>
    <w:p w:rsidR="004E0CFF" w:rsidRPr="009B4B44" w:rsidRDefault="004E0CFF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9B4B44" w:rsidRPr="009B4B44" w:rsidRDefault="001B5860" w:rsidP="009B4B44">
      <w:pPr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B5860">
        <w:rPr>
          <w:rFonts w:ascii="Arial" w:eastAsia="Times New Roman" w:hAnsi="Arial" w:cs="Arial"/>
          <w:color w:val="222222"/>
          <w:sz w:val="20"/>
          <w:szCs w:val="20"/>
          <w:lang w:val="en-US" w:eastAsia="ru-RU"/>
        </w:rPr>
        <w:lastRenderedPageBreak/>
        <w:pict>
          <v:shape id="_x0000_i1025" type="#_x0000_t75" alt="" style="width:468pt;height:400.5pt"/>
        </w:pict>
      </w:r>
    </w:p>
    <w:p w:rsidR="0083257C" w:rsidRDefault="0083257C"/>
    <w:sectPr w:rsidR="0083257C" w:rsidSect="00832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B44"/>
    <w:rsid w:val="001B5860"/>
    <w:rsid w:val="004E0CFF"/>
    <w:rsid w:val="0054130C"/>
    <w:rsid w:val="0083257C"/>
    <w:rsid w:val="009A3E51"/>
    <w:rsid w:val="009B4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4B44"/>
    <w:rPr>
      <w:b/>
      <w:bCs/>
    </w:rPr>
  </w:style>
  <w:style w:type="character" w:customStyle="1" w:styleId="apple-converted-space">
    <w:name w:val="apple-converted-space"/>
    <w:basedOn w:val="a0"/>
    <w:rsid w:val="009B4B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3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62225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82682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6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57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2012-05-23T17:32:00Z</dcterms:created>
  <dcterms:modified xsi:type="dcterms:W3CDTF">2012-05-23T17:34:00Z</dcterms:modified>
</cp:coreProperties>
</file>