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5E4" w:rsidRPr="00A2145E" w:rsidRDefault="00A2145E" w:rsidP="00A2145E">
      <w:pPr>
        <w:jc w:val="center"/>
        <w:rPr>
          <w:b/>
          <w:sz w:val="28"/>
          <w:szCs w:val="28"/>
        </w:rPr>
      </w:pPr>
      <w:r w:rsidRPr="00A2145E">
        <w:rPr>
          <w:b/>
          <w:sz w:val="28"/>
          <w:szCs w:val="28"/>
        </w:rPr>
        <w:t>1.ОБЩИЕ ХАРАКТЕРИСТИКИ ЗАВЕДЕНИЯ</w:t>
      </w:r>
    </w:p>
    <w:p w:rsid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 xml:space="preserve">Муниципальное Дошкольное Общеобразовательное учреждение Детский сад комбинированного вида №21 функционирует с 1987 года. Расположен в районе ЦРММ, по адресу: </w:t>
      </w:r>
      <w:r w:rsidRPr="00A2145E">
        <w:rPr>
          <w:b/>
          <w:sz w:val="24"/>
          <w:szCs w:val="24"/>
        </w:rPr>
        <w:t>650655  г. Александр</w:t>
      </w:r>
      <w:r w:rsidR="005C652A">
        <w:rPr>
          <w:b/>
          <w:sz w:val="24"/>
          <w:szCs w:val="24"/>
        </w:rPr>
        <w:t>ов, ул. Юности, д. 49, тел.: 8 (</w:t>
      </w:r>
      <w:r w:rsidRPr="00A2145E">
        <w:rPr>
          <w:b/>
          <w:sz w:val="24"/>
          <w:szCs w:val="24"/>
        </w:rPr>
        <w:t>49244) 94-6-49.</w:t>
      </w:r>
      <w:r w:rsidRPr="00A2145E">
        <w:rPr>
          <w:sz w:val="24"/>
          <w:szCs w:val="24"/>
        </w:rPr>
        <w:t xml:space="preserve"> Здание детского сада типовое, одноэтажное.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A2145E">
        <w:rPr>
          <w:sz w:val="24"/>
          <w:szCs w:val="24"/>
        </w:rPr>
        <w:t>Вблизи ДОУ расположена СОШ № 6. Детский сад трижды проходил процедуру лицензирования и аттестацию</w:t>
      </w:r>
      <w:r w:rsidR="0007119B">
        <w:rPr>
          <w:sz w:val="24"/>
          <w:szCs w:val="24"/>
        </w:rPr>
        <w:t>,</w:t>
      </w:r>
      <w:r w:rsidRPr="00A2145E">
        <w:rPr>
          <w:sz w:val="24"/>
          <w:szCs w:val="24"/>
        </w:rPr>
        <w:t xml:space="preserve"> и получил статус МДОУ Детский сад комбинированного вида №21.                                                            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 xml:space="preserve">С 1973 года заведует детским садом – </w:t>
      </w:r>
      <w:proofErr w:type="spellStart"/>
      <w:r w:rsidRPr="00A2145E">
        <w:rPr>
          <w:sz w:val="24"/>
          <w:szCs w:val="24"/>
        </w:rPr>
        <w:t>Дойлова</w:t>
      </w:r>
      <w:proofErr w:type="spellEnd"/>
      <w:r w:rsidRPr="00A2145E">
        <w:rPr>
          <w:sz w:val="24"/>
          <w:szCs w:val="24"/>
        </w:rPr>
        <w:t xml:space="preserve"> Лидия Александровна.</w:t>
      </w:r>
    </w:p>
    <w:p w:rsidR="00A2145E" w:rsidRPr="00A2145E" w:rsidRDefault="00A2145E" w:rsidP="00A2145E">
      <w:pPr>
        <w:pStyle w:val="a4"/>
        <w:rPr>
          <w:b/>
          <w:sz w:val="24"/>
          <w:szCs w:val="24"/>
        </w:rPr>
      </w:pPr>
      <w:r w:rsidRPr="00A2145E">
        <w:rPr>
          <w:b/>
          <w:sz w:val="24"/>
          <w:szCs w:val="24"/>
        </w:rPr>
        <w:t>В настоящее время детский сад работает по</w:t>
      </w:r>
      <w:r w:rsidR="004C03FC">
        <w:rPr>
          <w:b/>
          <w:sz w:val="24"/>
          <w:szCs w:val="24"/>
        </w:rPr>
        <w:t xml:space="preserve"> лицензии </w:t>
      </w:r>
    </w:p>
    <w:p w:rsidR="00A2145E" w:rsidRPr="00A2145E" w:rsidRDefault="00A2145E" w:rsidP="00A2145E">
      <w:pPr>
        <w:pStyle w:val="a4"/>
        <w:rPr>
          <w:b/>
          <w:sz w:val="24"/>
          <w:szCs w:val="24"/>
        </w:rPr>
      </w:pPr>
      <w:r w:rsidRPr="00A2145E">
        <w:rPr>
          <w:b/>
          <w:sz w:val="24"/>
          <w:szCs w:val="24"/>
        </w:rPr>
        <w:t>Серия: А  № 228348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b/>
          <w:sz w:val="24"/>
          <w:szCs w:val="24"/>
        </w:rPr>
        <w:t>Регистрационный номер 818 от 18 декабря 2007 года</w:t>
      </w:r>
      <w:r w:rsidRPr="00A2145E">
        <w:rPr>
          <w:sz w:val="24"/>
          <w:szCs w:val="24"/>
        </w:rPr>
        <w:t>.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proofErr w:type="gramStart"/>
      <w:r w:rsidRPr="00A2145E">
        <w:rPr>
          <w:b/>
          <w:sz w:val="24"/>
          <w:szCs w:val="24"/>
        </w:rPr>
        <w:t>Свидетельство о государственной аккредитации ГА 023801, регистрационный номер 2175, дата выдачи 03 июля 2008 года</w:t>
      </w:r>
      <w:r w:rsidRPr="00A2145E">
        <w:rPr>
          <w:sz w:val="24"/>
          <w:szCs w:val="24"/>
        </w:rPr>
        <w:t>, в соответствии с которой детский сад имеет право на осуществление образовательной деятельности по образовательной программам:</w:t>
      </w:r>
      <w:proofErr w:type="gramEnd"/>
    </w:p>
    <w:p w:rsidR="00A2145E" w:rsidRPr="00A2145E" w:rsidRDefault="00A2145E" w:rsidP="00A2145E">
      <w:pPr>
        <w:pStyle w:val="a4"/>
        <w:numPr>
          <w:ilvl w:val="0"/>
          <w:numId w:val="3"/>
        </w:numPr>
        <w:rPr>
          <w:sz w:val="24"/>
          <w:szCs w:val="24"/>
        </w:rPr>
      </w:pPr>
      <w:r w:rsidRPr="00A2145E">
        <w:rPr>
          <w:sz w:val="24"/>
          <w:szCs w:val="24"/>
        </w:rPr>
        <w:t>Дошкольное образование</w:t>
      </w:r>
    </w:p>
    <w:p w:rsidR="00A2145E" w:rsidRPr="00A2145E" w:rsidRDefault="00A2145E" w:rsidP="00A2145E">
      <w:pPr>
        <w:pStyle w:val="a4"/>
        <w:numPr>
          <w:ilvl w:val="0"/>
          <w:numId w:val="3"/>
        </w:numPr>
        <w:rPr>
          <w:sz w:val="24"/>
          <w:szCs w:val="24"/>
        </w:rPr>
      </w:pPr>
      <w:r w:rsidRPr="00A2145E">
        <w:rPr>
          <w:sz w:val="24"/>
          <w:szCs w:val="24"/>
        </w:rPr>
        <w:t>Дошкольное образование с социально-психологической реабилитацией детей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Дошкольное учреждение состоит на Налоговом учёте. Имеет основной государственный номер:</w:t>
      </w:r>
    </w:p>
    <w:p w:rsidR="00A2145E" w:rsidRPr="00A2145E" w:rsidRDefault="00A2145E" w:rsidP="00A2145E">
      <w:pPr>
        <w:pStyle w:val="a4"/>
        <w:jc w:val="center"/>
        <w:rPr>
          <w:b/>
          <w:sz w:val="24"/>
          <w:szCs w:val="24"/>
        </w:rPr>
      </w:pPr>
      <w:r w:rsidRPr="00A2145E">
        <w:rPr>
          <w:b/>
          <w:sz w:val="24"/>
          <w:szCs w:val="24"/>
        </w:rPr>
        <w:t>ОГРН-3301012118</w:t>
      </w:r>
    </w:p>
    <w:p w:rsidR="00A2145E" w:rsidRPr="00A2145E" w:rsidRDefault="00A2145E" w:rsidP="00A2145E">
      <w:pPr>
        <w:pStyle w:val="a4"/>
        <w:jc w:val="center"/>
        <w:rPr>
          <w:b/>
          <w:sz w:val="24"/>
          <w:szCs w:val="24"/>
        </w:rPr>
      </w:pPr>
      <w:r w:rsidRPr="00A2145E">
        <w:rPr>
          <w:b/>
          <w:sz w:val="24"/>
          <w:szCs w:val="24"/>
        </w:rPr>
        <w:t>КПП-330101001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Режим работы ДОУ устанавливается Учредителем, исходя из потребностей семьи и возможностей бюджетного финансирования детского сада, и является следующим:</w:t>
      </w:r>
    </w:p>
    <w:p w:rsidR="00A2145E" w:rsidRPr="00A2145E" w:rsidRDefault="00A2145E" w:rsidP="00A2145E">
      <w:pPr>
        <w:pStyle w:val="a4"/>
        <w:jc w:val="center"/>
        <w:rPr>
          <w:sz w:val="24"/>
          <w:szCs w:val="24"/>
        </w:rPr>
      </w:pPr>
      <w:r w:rsidRPr="00A2145E">
        <w:rPr>
          <w:sz w:val="24"/>
          <w:szCs w:val="24"/>
        </w:rPr>
        <w:t>пятидневная рабочая неделя</w:t>
      </w:r>
    </w:p>
    <w:p w:rsidR="00A2145E" w:rsidRPr="00A2145E" w:rsidRDefault="00A2145E" w:rsidP="00A2145E">
      <w:pPr>
        <w:pStyle w:val="a4"/>
        <w:jc w:val="center"/>
        <w:rPr>
          <w:sz w:val="24"/>
          <w:szCs w:val="24"/>
        </w:rPr>
      </w:pPr>
      <w:r w:rsidRPr="00A2145E">
        <w:rPr>
          <w:sz w:val="24"/>
          <w:szCs w:val="24"/>
        </w:rPr>
        <w:t>пребывание детей в ДОУ-12 часов</w:t>
      </w:r>
    </w:p>
    <w:p w:rsidR="00A2145E" w:rsidRPr="00A2145E" w:rsidRDefault="00A2145E" w:rsidP="00A2145E">
      <w:pPr>
        <w:pStyle w:val="a4"/>
        <w:jc w:val="center"/>
        <w:rPr>
          <w:sz w:val="24"/>
          <w:szCs w:val="24"/>
        </w:rPr>
      </w:pPr>
      <w:r w:rsidRPr="00A2145E">
        <w:rPr>
          <w:sz w:val="24"/>
          <w:szCs w:val="24"/>
        </w:rPr>
        <w:t>группы круглосуточного пребывания-24 часа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Приём детей в ДОУ производится на основании следующих документов</w:t>
      </w:r>
    </w:p>
    <w:p w:rsidR="00A2145E" w:rsidRPr="00A2145E" w:rsidRDefault="00A2145E" w:rsidP="00A2145E">
      <w:pPr>
        <w:pStyle w:val="a4"/>
        <w:numPr>
          <w:ilvl w:val="0"/>
          <w:numId w:val="4"/>
        </w:numPr>
        <w:rPr>
          <w:sz w:val="24"/>
          <w:szCs w:val="24"/>
        </w:rPr>
      </w:pPr>
      <w:r w:rsidRPr="00A2145E">
        <w:rPr>
          <w:sz w:val="24"/>
          <w:szCs w:val="24"/>
        </w:rPr>
        <w:t>Путёвка Управления Образования</w:t>
      </w:r>
    </w:p>
    <w:p w:rsidR="00A2145E" w:rsidRPr="00A2145E" w:rsidRDefault="00A2145E" w:rsidP="00A2145E">
      <w:pPr>
        <w:pStyle w:val="a4"/>
        <w:numPr>
          <w:ilvl w:val="0"/>
          <w:numId w:val="4"/>
        </w:numPr>
        <w:rPr>
          <w:sz w:val="24"/>
          <w:szCs w:val="24"/>
        </w:rPr>
      </w:pPr>
      <w:r w:rsidRPr="00A2145E">
        <w:rPr>
          <w:sz w:val="24"/>
          <w:szCs w:val="24"/>
        </w:rPr>
        <w:t>Медицинская карта ребёнка</w:t>
      </w:r>
    </w:p>
    <w:p w:rsidR="00A2145E" w:rsidRPr="00A2145E" w:rsidRDefault="00A2145E" w:rsidP="00A2145E">
      <w:pPr>
        <w:pStyle w:val="a4"/>
        <w:numPr>
          <w:ilvl w:val="0"/>
          <w:numId w:val="4"/>
        </w:numPr>
        <w:rPr>
          <w:sz w:val="24"/>
          <w:szCs w:val="24"/>
        </w:rPr>
      </w:pPr>
      <w:r w:rsidRPr="00A2145E">
        <w:rPr>
          <w:sz w:val="24"/>
          <w:szCs w:val="24"/>
        </w:rPr>
        <w:t>Паспорт родителей (законных представителей)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При приёме детей в ДОУ заключается договор между ДОУ и родителями (законными представителями), подписание которого является обязательным для обеих сторон.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В 2010-2011 учебном году в детском саду воспитывались 45 детей, в возрасте от 1,5 до 6,5 лет.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Функционируют 3 группы, общеобразовательные:</w:t>
      </w:r>
    </w:p>
    <w:p w:rsidR="00A2145E" w:rsidRPr="00A2145E" w:rsidRDefault="00A2145E" w:rsidP="00A2145E">
      <w:pPr>
        <w:pStyle w:val="a4"/>
        <w:numPr>
          <w:ilvl w:val="0"/>
          <w:numId w:val="6"/>
        </w:numPr>
        <w:rPr>
          <w:sz w:val="24"/>
          <w:szCs w:val="24"/>
        </w:rPr>
      </w:pPr>
      <w:r w:rsidRPr="00A2145E">
        <w:rPr>
          <w:sz w:val="24"/>
          <w:szCs w:val="24"/>
        </w:rPr>
        <w:t xml:space="preserve">Группа </w:t>
      </w:r>
      <w:r w:rsidR="004C03FC">
        <w:rPr>
          <w:sz w:val="24"/>
          <w:szCs w:val="24"/>
        </w:rPr>
        <w:t>раннего возраста (с 1,6</w:t>
      </w:r>
      <w:r w:rsidRPr="00A2145E">
        <w:rPr>
          <w:sz w:val="24"/>
          <w:szCs w:val="24"/>
        </w:rPr>
        <w:t xml:space="preserve"> до 3 лет)</w:t>
      </w:r>
    </w:p>
    <w:p w:rsidR="00A2145E" w:rsidRPr="00A2145E" w:rsidRDefault="00A2145E" w:rsidP="00A2145E">
      <w:pPr>
        <w:pStyle w:val="a4"/>
        <w:numPr>
          <w:ilvl w:val="0"/>
          <w:numId w:val="6"/>
        </w:numPr>
        <w:rPr>
          <w:sz w:val="24"/>
          <w:szCs w:val="24"/>
        </w:rPr>
      </w:pPr>
      <w:r w:rsidRPr="00A2145E">
        <w:rPr>
          <w:sz w:val="24"/>
          <w:szCs w:val="24"/>
        </w:rPr>
        <w:t xml:space="preserve">Дошкольная группа младшего возраста </w:t>
      </w:r>
      <w:proofErr w:type="gramStart"/>
      <w:r w:rsidRPr="00A2145E">
        <w:rPr>
          <w:sz w:val="24"/>
          <w:szCs w:val="24"/>
        </w:rPr>
        <w:t xml:space="preserve">( </w:t>
      </w:r>
      <w:proofErr w:type="gramEnd"/>
      <w:r w:rsidRPr="00A2145E">
        <w:rPr>
          <w:sz w:val="24"/>
          <w:szCs w:val="24"/>
        </w:rPr>
        <w:t>с 3 до 5 лет)</w:t>
      </w:r>
    </w:p>
    <w:p w:rsidR="00A2145E" w:rsidRPr="00A2145E" w:rsidRDefault="00A2145E" w:rsidP="00A2145E">
      <w:pPr>
        <w:pStyle w:val="a4"/>
        <w:numPr>
          <w:ilvl w:val="0"/>
          <w:numId w:val="6"/>
        </w:numPr>
        <w:rPr>
          <w:sz w:val="24"/>
          <w:szCs w:val="24"/>
        </w:rPr>
      </w:pPr>
      <w:r w:rsidRPr="00A2145E">
        <w:rPr>
          <w:sz w:val="24"/>
          <w:szCs w:val="24"/>
        </w:rPr>
        <w:t xml:space="preserve">Дошкольная группа старшего возраста </w:t>
      </w:r>
      <w:proofErr w:type="gramStart"/>
      <w:r w:rsidRPr="00A2145E">
        <w:rPr>
          <w:sz w:val="24"/>
          <w:szCs w:val="24"/>
        </w:rPr>
        <w:t xml:space="preserve">( </w:t>
      </w:r>
      <w:proofErr w:type="gramEnd"/>
      <w:r w:rsidRPr="00A2145E">
        <w:rPr>
          <w:sz w:val="24"/>
          <w:szCs w:val="24"/>
        </w:rPr>
        <w:t>с 4 до 6,5 лет)</w:t>
      </w:r>
    </w:p>
    <w:p w:rsidR="00A2145E" w:rsidRPr="00A2145E" w:rsidRDefault="00A2145E" w:rsidP="00A2145E">
      <w:pPr>
        <w:pStyle w:val="a4"/>
        <w:rPr>
          <w:sz w:val="24"/>
          <w:szCs w:val="24"/>
        </w:rPr>
      </w:pPr>
      <w:r w:rsidRPr="00A2145E">
        <w:rPr>
          <w:sz w:val="24"/>
          <w:szCs w:val="24"/>
        </w:rPr>
        <w:t>Средняя наполняемость  общеобразовательных групп-15 детей</w:t>
      </w: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07119B" w:rsidRDefault="0007119B" w:rsidP="001D58DC">
      <w:pPr>
        <w:pStyle w:val="a4"/>
        <w:jc w:val="center"/>
        <w:rPr>
          <w:b/>
          <w:sz w:val="28"/>
          <w:szCs w:val="28"/>
        </w:rPr>
      </w:pPr>
    </w:p>
    <w:p w:rsidR="0007119B" w:rsidRDefault="0007119B" w:rsidP="001D58DC">
      <w:pPr>
        <w:pStyle w:val="a4"/>
        <w:jc w:val="center"/>
        <w:rPr>
          <w:b/>
          <w:sz w:val="28"/>
          <w:szCs w:val="28"/>
        </w:rPr>
      </w:pPr>
    </w:p>
    <w:p w:rsidR="001D58DC" w:rsidRPr="006C0A00" w:rsidRDefault="001D58DC" w:rsidP="001D58DC">
      <w:pPr>
        <w:pStyle w:val="a4"/>
        <w:jc w:val="center"/>
        <w:rPr>
          <w:b/>
          <w:sz w:val="28"/>
          <w:szCs w:val="28"/>
        </w:rPr>
      </w:pPr>
      <w:r w:rsidRPr="006C0A00">
        <w:rPr>
          <w:b/>
          <w:sz w:val="28"/>
          <w:szCs w:val="28"/>
        </w:rPr>
        <w:lastRenderedPageBreak/>
        <w:t>Структура управления МДОУ Детского сада</w:t>
      </w:r>
    </w:p>
    <w:p w:rsidR="001D58DC" w:rsidRPr="006C0A00" w:rsidRDefault="001D58DC" w:rsidP="006C0A00">
      <w:pPr>
        <w:pStyle w:val="a4"/>
        <w:jc w:val="center"/>
        <w:rPr>
          <w:b/>
          <w:sz w:val="28"/>
          <w:szCs w:val="28"/>
        </w:rPr>
      </w:pPr>
      <w:r w:rsidRPr="006C0A00">
        <w:rPr>
          <w:b/>
          <w:sz w:val="28"/>
          <w:szCs w:val="28"/>
        </w:rPr>
        <w:t>комбинированного вида № 21</w:t>
      </w:r>
    </w:p>
    <w:p w:rsidR="001D58DC" w:rsidRDefault="00915861" w:rsidP="001D58DC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86400" cy="6915150"/>
            <wp:effectExtent l="76200" t="0" r="190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C0A00" w:rsidRPr="001D58DC" w:rsidRDefault="001E5609" w:rsidP="006C0A00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C0A00">
        <w:rPr>
          <w:sz w:val="24"/>
          <w:szCs w:val="24"/>
        </w:rPr>
        <w:t>Обеспечение эффективного взаимодействия всех уча</w:t>
      </w:r>
      <w:r w:rsidR="004C03FC">
        <w:rPr>
          <w:sz w:val="24"/>
          <w:szCs w:val="24"/>
        </w:rPr>
        <w:t xml:space="preserve">стников педагогического процесса </w:t>
      </w:r>
      <w:proofErr w:type="gramStart"/>
      <w:r w:rsidR="004C03FC">
        <w:rPr>
          <w:sz w:val="24"/>
          <w:szCs w:val="24"/>
        </w:rPr>
        <w:t>-</w:t>
      </w:r>
      <w:r w:rsidR="006C0A00">
        <w:rPr>
          <w:sz w:val="24"/>
          <w:szCs w:val="24"/>
        </w:rPr>
        <w:t>п</w:t>
      </w:r>
      <w:proofErr w:type="gramEnd"/>
      <w:r w:rsidR="006C0A00">
        <w:rPr>
          <w:sz w:val="24"/>
          <w:szCs w:val="24"/>
        </w:rPr>
        <w:t>едагогов, родителей детей</w:t>
      </w:r>
      <w:r w:rsidR="003E1079">
        <w:rPr>
          <w:sz w:val="24"/>
          <w:szCs w:val="24"/>
        </w:rPr>
        <w:t xml:space="preserve"> - в едином образовательном пространстве, во имя всестороннего развития дошкольника.</w:t>
      </w:r>
    </w:p>
    <w:p w:rsidR="001D58DC" w:rsidRPr="001D58DC" w:rsidRDefault="001D58DC" w:rsidP="001D58DC">
      <w:pPr>
        <w:pStyle w:val="a4"/>
        <w:rPr>
          <w:b/>
          <w:sz w:val="24"/>
          <w:szCs w:val="24"/>
        </w:rPr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A2145E" w:rsidP="00A2145E">
      <w:pPr>
        <w:pStyle w:val="a4"/>
      </w:pPr>
    </w:p>
    <w:p w:rsidR="00A2145E" w:rsidRDefault="004C03FC" w:rsidP="004C03FC">
      <w:pPr>
        <w:pStyle w:val="a4"/>
        <w:ind w:left="720"/>
        <w:jc w:val="center"/>
        <w:rPr>
          <w:b/>
          <w:sz w:val="28"/>
          <w:szCs w:val="28"/>
        </w:rPr>
      </w:pPr>
      <w:r w:rsidRPr="004C03FC">
        <w:rPr>
          <w:b/>
          <w:sz w:val="28"/>
          <w:szCs w:val="28"/>
        </w:rPr>
        <w:lastRenderedPageBreak/>
        <w:t>2.</w:t>
      </w:r>
      <w:r w:rsidR="00B14122">
        <w:rPr>
          <w:b/>
          <w:sz w:val="28"/>
          <w:szCs w:val="28"/>
        </w:rPr>
        <w:t xml:space="preserve"> </w:t>
      </w:r>
      <w:r w:rsidRPr="004C03FC">
        <w:rPr>
          <w:b/>
          <w:sz w:val="28"/>
          <w:szCs w:val="28"/>
        </w:rPr>
        <w:t>ОСОБЕННОСТИ ОБРАЗОВАТЕЛЬНОГО ПРОЦЕССА</w:t>
      </w:r>
    </w:p>
    <w:p w:rsidR="0007119B" w:rsidRDefault="0007119B" w:rsidP="004C03FC">
      <w:pPr>
        <w:pStyle w:val="a4"/>
        <w:ind w:left="720"/>
        <w:jc w:val="center"/>
        <w:rPr>
          <w:b/>
          <w:sz w:val="28"/>
          <w:szCs w:val="28"/>
        </w:rPr>
      </w:pPr>
    </w:p>
    <w:p w:rsidR="0007119B" w:rsidRDefault="001E5609" w:rsidP="0007119B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7119B">
        <w:rPr>
          <w:sz w:val="24"/>
          <w:szCs w:val="24"/>
        </w:rPr>
        <w:t>Ведущее направление деятельности детского сада - осуществление воспитательно-образовательного процесса в группах следующих видов:</w:t>
      </w:r>
    </w:p>
    <w:p w:rsidR="0007119B" w:rsidRDefault="0007119B" w:rsidP="0007119B">
      <w:pPr>
        <w:pStyle w:val="a4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В группе </w:t>
      </w:r>
      <w:proofErr w:type="spellStart"/>
      <w:r>
        <w:rPr>
          <w:sz w:val="24"/>
          <w:szCs w:val="24"/>
        </w:rPr>
        <w:t>общеразвивающего</w:t>
      </w:r>
      <w:proofErr w:type="spellEnd"/>
      <w:r>
        <w:rPr>
          <w:sz w:val="24"/>
          <w:szCs w:val="24"/>
        </w:rPr>
        <w:t xml:space="preserve"> вида для детей от 3 до 6,5 лет</w:t>
      </w:r>
    </w:p>
    <w:p w:rsidR="0007119B" w:rsidRDefault="0007119B" w:rsidP="0007119B">
      <w:pPr>
        <w:pStyle w:val="a4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В группе комбинированного вида для детей от 3 до 6,5 лет (из семей риска)</w:t>
      </w:r>
    </w:p>
    <w:p w:rsidR="0007119B" w:rsidRDefault="0007119B" w:rsidP="0007119B">
      <w:pPr>
        <w:pStyle w:val="a4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В группе раннего возраста для детей с 1,6 до 3 лет</w:t>
      </w:r>
    </w:p>
    <w:p w:rsidR="0007119B" w:rsidRDefault="002745E6" w:rsidP="0007119B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>Воспитательно-образовательная работа указанных групп осуществляется по базовой программе воспитания и обучения в детском саду под редакцией М.А.Васильевой</w:t>
      </w:r>
    </w:p>
    <w:p w:rsidR="002745E6" w:rsidRDefault="001E5609" w:rsidP="0007119B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745E6">
        <w:rPr>
          <w:sz w:val="24"/>
          <w:szCs w:val="24"/>
        </w:rPr>
        <w:t>Содержание образовательной программы включает все основные задачи воспитания ребёнка через различные виды деятельности - предметной, игровой, театрализованной и т.д.,</w:t>
      </w:r>
      <w:r w:rsidR="000F5683">
        <w:rPr>
          <w:sz w:val="24"/>
          <w:szCs w:val="24"/>
        </w:rPr>
        <w:t xml:space="preserve"> </w:t>
      </w:r>
      <w:proofErr w:type="gramStart"/>
      <w:r w:rsidR="000F5683">
        <w:rPr>
          <w:sz w:val="24"/>
          <w:szCs w:val="24"/>
        </w:rPr>
        <w:t>определяя</w:t>
      </w:r>
      <w:proofErr w:type="gramEnd"/>
      <w:r w:rsidR="000F5683">
        <w:rPr>
          <w:sz w:val="24"/>
          <w:szCs w:val="24"/>
        </w:rPr>
        <w:t xml:space="preserve"> т</w:t>
      </w:r>
      <w:r w:rsidR="002745E6">
        <w:rPr>
          <w:sz w:val="24"/>
          <w:szCs w:val="24"/>
        </w:rPr>
        <w:t xml:space="preserve">аким образом все </w:t>
      </w:r>
      <w:proofErr w:type="spellStart"/>
      <w:r w:rsidR="002745E6">
        <w:rPr>
          <w:sz w:val="24"/>
          <w:szCs w:val="24"/>
        </w:rPr>
        <w:t>общеразвивающие</w:t>
      </w:r>
      <w:proofErr w:type="spellEnd"/>
      <w:r w:rsidR="002745E6">
        <w:rPr>
          <w:sz w:val="24"/>
          <w:szCs w:val="24"/>
        </w:rPr>
        <w:t xml:space="preserve"> и содержательные аспекты образовательной деятельности ДОУ в рамках реализации основных образовательных услуг.</w:t>
      </w:r>
    </w:p>
    <w:p w:rsidR="002745E6" w:rsidRDefault="001E5609" w:rsidP="0007119B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745E6">
        <w:rPr>
          <w:sz w:val="24"/>
          <w:szCs w:val="24"/>
        </w:rPr>
        <w:t>Ниже в таблице представлены комплексирование технологий</w:t>
      </w:r>
      <w:r w:rsidR="000F5683">
        <w:rPr>
          <w:sz w:val="24"/>
          <w:szCs w:val="24"/>
        </w:rPr>
        <w:t xml:space="preserve"> и парциальных программ, которые используют педагоги в соответствии со спецификой и воспитательно-образовательной направленностью групп.</w:t>
      </w:r>
    </w:p>
    <w:p w:rsidR="000F5683" w:rsidRDefault="000F5683" w:rsidP="0007119B">
      <w:pPr>
        <w:pStyle w:val="a4"/>
        <w:ind w:left="720"/>
        <w:rPr>
          <w:sz w:val="24"/>
          <w:szCs w:val="24"/>
        </w:rPr>
      </w:pPr>
    </w:p>
    <w:tbl>
      <w:tblPr>
        <w:tblStyle w:val="ac"/>
        <w:tblW w:w="0" w:type="auto"/>
        <w:tblInd w:w="720" w:type="dxa"/>
        <w:tblLook w:val="04A0"/>
      </w:tblPr>
      <w:tblGrid>
        <w:gridCol w:w="1794"/>
        <w:gridCol w:w="1549"/>
        <w:gridCol w:w="5508"/>
      </w:tblGrid>
      <w:tr w:rsidR="000F5683" w:rsidTr="000F5683">
        <w:tc>
          <w:tcPr>
            <w:tcW w:w="1515" w:type="dxa"/>
          </w:tcPr>
          <w:p w:rsidR="000F5683" w:rsidRPr="000F5683" w:rsidRDefault="000F5683" w:rsidP="0007119B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0F568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руппы:</w:t>
            </w:r>
          </w:p>
        </w:tc>
        <w:tc>
          <w:tcPr>
            <w:tcW w:w="1559" w:type="dxa"/>
          </w:tcPr>
          <w:p w:rsidR="000F5683" w:rsidRPr="000F5683" w:rsidRDefault="000F5683" w:rsidP="0007119B">
            <w:pPr>
              <w:pStyle w:val="a4"/>
              <w:rPr>
                <w:b/>
                <w:sz w:val="24"/>
                <w:szCs w:val="24"/>
              </w:rPr>
            </w:pPr>
            <w:r w:rsidRPr="000F5683">
              <w:rPr>
                <w:b/>
                <w:sz w:val="24"/>
                <w:szCs w:val="24"/>
              </w:rPr>
              <w:t>Количество</w:t>
            </w:r>
          </w:p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F904FA">
              <w:rPr>
                <w:b/>
                <w:sz w:val="24"/>
                <w:szCs w:val="24"/>
              </w:rPr>
              <w:t>г</w:t>
            </w:r>
            <w:r w:rsidRPr="000F5683">
              <w:rPr>
                <w:b/>
                <w:sz w:val="24"/>
                <w:szCs w:val="24"/>
              </w:rPr>
              <w:t>рупп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77" w:type="dxa"/>
          </w:tcPr>
          <w:p w:rsidR="000F5683" w:rsidRPr="000F5683" w:rsidRDefault="000F5683" w:rsidP="0007119B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</w:t>
            </w:r>
            <w:r w:rsidRPr="000F5683">
              <w:rPr>
                <w:b/>
                <w:sz w:val="24"/>
                <w:szCs w:val="24"/>
              </w:rPr>
              <w:t>Программы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0F5683" w:rsidTr="000F5683">
        <w:tc>
          <w:tcPr>
            <w:tcW w:w="1515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возраста</w:t>
            </w:r>
          </w:p>
        </w:tc>
        <w:tc>
          <w:tcPr>
            <w:tcW w:w="1559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7" w:type="dxa"/>
          </w:tcPr>
          <w:p w:rsidR="009738C0" w:rsidRDefault="009738C0" w:rsidP="000F568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F5683">
              <w:rPr>
                <w:sz w:val="24"/>
                <w:szCs w:val="24"/>
              </w:rPr>
              <w:t xml:space="preserve">Программа воспитания и обучения в детском саду </w:t>
            </w:r>
          </w:p>
          <w:p w:rsidR="000F5683" w:rsidRDefault="009738C0" w:rsidP="000F568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0F5683">
              <w:rPr>
                <w:sz w:val="24"/>
                <w:szCs w:val="24"/>
              </w:rPr>
              <w:t>под редакцией М.А.Васильевой.</w:t>
            </w:r>
          </w:p>
          <w:p w:rsidR="009738C0" w:rsidRDefault="009738C0" w:rsidP="000F568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F5683">
              <w:rPr>
                <w:sz w:val="24"/>
                <w:szCs w:val="24"/>
              </w:rPr>
              <w:t xml:space="preserve">Дети раннего возраста дошкольного учреждения </w:t>
            </w:r>
          </w:p>
          <w:p w:rsidR="000F5683" w:rsidRDefault="009738C0" w:rsidP="000F568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</w:t>
            </w:r>
            <w:r w:rsidR="000F5683">
              <w:rPr>
                <w:sz w:val="24"/>
                <w:szCs w:val="24"/>
              </w:rPr>
              <w:t>под редакцией К.Л.Печера.</w:t>
            </w:r>
          </w:p>
        </w:tc>
      </w:tr>
      <w:tr w:rsidR="000F5683" w:rsidTr="000F5683">
        <w:tc>
          <w:tcPr>
            <w:tcW w:w="1515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Дошкольная круглосуточная группа</w:t>
            </w:r>
          </w:p>
        </w:tc>
        <w:tc>
          <w:tcPr>
            <w:tcW w:w="1559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7" w:type="dxa"/>
          </w:tcPr>
          <w:p w:rsidR="009738C0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F5683">
              <w:rPr>
                <w:sz w:val="24"/>
                <w:szCs w:val="24"/>
              </w:rPr>
              <w:t xml:space="preserve">Программа воспитания и обучения в детском саду </w:t>
            </w:r>
          </w:p>
          <w:p w:rsidR="000F5683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0F5683" w:rsidRPr="009738C0">
              <w:rPr>
                <w:sz w:val="24"/>
                <w:szCs w:val="24"/>
              </w:rPr>
              <w:t>под редакцией М.А.Васильевой</w:t>
            </w:r>
            <w:r w:rsidR="000F5683">
              <w:rPr>
                <w:sz w:val="24"/>
                <w:szCs w:val="24"/>
              </w:rPr>
              <w:t>.</w:t>
            </w:r>
          </w:p>
          <w:p w:rsidR="009738C0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F5683">
              <w:rPr>
                <w:sz w:val="24"/>
                <w:szCs w:val="24"/>
              </w:rPr>
              <w:t>Программа социального развития</w:t>
            </w:r>
            <w:r>
              <w:rPr>
                <w:sz w:val="24"/>
                <w:szCs w:val="24"/>
              </w:rPr>
              <w:t xml:space="preserve"> </w:t>
            </w:r>
          </w:p>
          <w:p w:rsidR="009738C0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</w:t>
            </w:r>
            <w:r w:rsidRPr="009738C0">
              <w:rPr>
                <w:sz w:val="24"/>
                <w:szCs w:val="24"/>
              </w:rPr>
              <w:t>Л.В.Коломийченко</w:t>
            </w:r>
          </w:p>
        </w:tc>
      </w:tr>
      <w:tr w:rsidR="000F5683" w:rsidTr="000F5683">
        <w:tc>
          <w:tcPr>
            <w:tcW w:w="1515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Дошкольная группа </w:t>
            </w:r>
          </w:p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F5683" w:rsidRDefault="000F5683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7" w:type="dxa"/>
          </w:tcPr>
          <w:p w:rsidR="009738C0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Программа воспитания и обучения в детском саду</w:t>
            </w:r>
          </w:p>
          <w:p w:rsidR="009738C0" w:rsidRPr="009738C0" w:rsidRDefault="009738C0" w:rsidP="0007119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</w:t>
            </w:r>
            <w:r w:rsidRPr="009738C0">
              <w:rPr>
                <w:sz w:val="24"/>
                <w:szCs w:val="24"/>
              </w:rPr>
              <w:t>под редакцией М.А.Васильевой</w:t>
            </w:r>
          </w:p>
        </w:tc>
      </w:tr>
    </w:tbl>
    <w:p w:rsidR="000F5683" w:rsidRDefault="000F5683" w:rsidP="0007119B">
      <w:pPr>
        <w:pStyle w:val="a4"/>
        <w:ind w:left="720"/>
        <w:rPr>
          <w:sz w:val="24"/>
          <w:szCs w:val="24"/>
        </w:rPr>
      </w:pPr>
    </w:p>
    <w:p w:rsidR="00D20A2C" w:rsidRDefault="001E5609" w:rsidP="0007119B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0A2C">
        <w:rPr>
          <w:sz w:val="24"/>
          <w:szCs w:val="24"/>
        </w:rPr>
        <w:t xml:space="preserve">Учебный процесс в детском саду организован и осуществляется в соответствии с учебным планом, который составлен согласно требованиям нормативных документов Министерства Образования и Науки к организации дошкольного образования и воспитания, </w:t>
      </w:r>
      <w:proofErr w:type="spellStart"/>
      <w:r w:rsidR="00D20A2C">
        <w:rPr>
          <w:sz w:val="24"/>
          <w:szCs w:val="24"/>
        </w:rPr>
        <w:t>санитарно-эпидиологических</w:t>
      </w:r>
      <w:proofErr w:type="spellEnd"/>
      <w:r w:rsidR="00D20A2C">
        <w:rPr>
          <w:sz w:val="24"/>
          <w:szCs w:val="24"/>
        </w:rPr>
        <w:t xml:space="preserve"> правил и нормативов. </w:t>
      </w:r>
    </w:p>
    <w:p w:rsidR="00846EE8" w:rsidRDefault="001E5609" w:rsidP="00846EE8">
      <w:pPr>
        <w:pStyle w:val="a4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0A2C">
        <w:rPr>
          <w:sz w:val="24"/>
          <w:szCs w:val="24"/>
        </w:rPr>
        <w:t xml:space="preserve">Учебный план состоит из </w:t>
      </w:r>
      <w:proofErr w:type="spellStart"/>
      <w:r w:rsidR="00D20A2C">
        <w:rPr>
          <w:sz w:val="24"/>
          <w:szCs w:val="24"/>
        </w:rPr>
        <w:t>инвариативной</w:t>
      </w:r>
      <w:proofErr w:type="spellEnd"/>
      <w:r w:rsidR="00D20A2C">
        <w:rPr>
          <w:sz w:val="24"/>
          <w:szCs w:val="24"/>
        </w:rPr>
        <w:t xml:space="preserve"> части с учётом недельной нагрузки, ориентирован на реализацию временных требований к содержанию и методикам воспитания и обучения, реализуемых в детском саду.</w:t>
      </w:r>
    </w:p>
    <w:p w:rsidR="00B14122" w:rsidRDefault="00B14122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846EE8" w:rsidP="00846EE8">
      <w:pPr>
        <w:pStyle w:val="a4"/>
        <w:ind w:left="720"/>
        <w:rPr>
          <w:sz w:val="24"/>
          <w:szCs w:val="24"/>
        </w:rPr>
      </w:pPr>
    </w:p>
    <w:p w:rsidR="00846EE8" w:rsidRDefault="00D20A2C" w:rsidP="00846EE8">
      <w:pPr>
        <w:pStyle w:val="a4"/>
        <w:ind w:left="720"/>
        <w:jc w:val="center"/>
        <w:rPr>
          <w:b/>
          <w:sz w:val="28"/>
          <w:szCs w:val="28"/>
        </w:rPr>
      </w:pPr>
      <w:r w:rsidRPr="00D20A2C">
        <w:rPr>
          <w:b/>
          <w:sz w:val="28"/>
          <w:szCs w:val="28"/>
        </w:rPr>
        <w:lastRenderedPageBreak/>
        <w:t>Учебный план</w:t>
      </w:r>
      <w:r w:rsidR="00846EE8">
        <w:rPr>
          <w:b/>
          <w:sz w:val="28"/>
          <w:szCs w:val="28"/>
        </w:rPr>
        <w:t>.</w:t>
      </w:r>
    </w:p>
    <w:p w:rsidR="00846EE8" w:rsidRDefault="00846EE8" w:rsidP="00846EE8">
      <w:pPr>
        <w:pStyle w:val="a4"/>
        <w:ind w:left="720"/>
        <w:jc w:val="center"/>
        <w:rPr>
          <w:b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1670"/>
        <w:gridCol w:w="1580"/>
        <w:gridCol w:w="1580"/>
        <w:gridCol w:w="1580"/>
        <w:gridCol w:w="1580"/>
        <w:gridCol w:w="1581"/>
      </w:tblGrid>
      <w:tr w:rsidR="00846EE8" w:rsidTr="00D20A2C">
        <w:tc>
          <w:tcPr>
            <w:tcW w:w="1595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Возраст</w:t>
            </w:r>
          </w:p>
        </w:tc>
        <w:tc>
          <w:tcPr>
            <w:tcW w:w="1595" w:type="dxa"/>
          </w:tcPr>
          <w:p w:rsidR="00846EE8" w:rsidRPr="00846EE8" w:rsidRDefault="00846EE8" w:rsidP="00846EE8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1,6-3 года</w:t>
            </w:r>
          </w:p>
        </w:tc>
        <w:tc>
          <w:tcPr>
            <w:tcW w:w="1595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3-4 года</w:t>
            </w:r>
          </w:p>
        </w:tc>
        <w:tc>
          <w:tcPr>
            <w:tcW w:w="1595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846EE8">
              <w:rPr>
                <w:b/>
                <w:sz w:val="24"/>
                <w:szCs w:val="24"/>
              </w:rPr>
              <w:t>4-5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46EE8">
              <w:rPr>
                <w:b/>
                <w:sz w:val="24"/>
                <w:szCs w:val="24"/>
              </w:rPr>
              <w:t>лет</w:t>
            </w:r>
          </w:p>
        </w:tc>
        <w:tc>
          <w:tcPr>
            <w:tcW w:w="1595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846EE8">
              <w:rPr>
                <w:b/>
                <w:sz w:val="24"/>
                <w:szCs w:val="24"/>
              </w:rPr>
              <w:t>5-6 лет</w:t>
            </w:r>
          </w:p>
        </w:tc>
        <w:tc>
          <w:tcPr>
            <w:tcW w:w="1596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6-7 лет</w:t>
            </w:r>
          </w:p>
        </w:tc>
      </w:tr>
      <w:tr w:rsidR="00846EE8" w:rsidTr="00D20A2C">
        <w:tc>
          <w:tcPr>
            <w:tcW w:w="1595" w:type="dxa"/>
          </w:tcPr>
          <w:p w:rsidR="00D20A2C" w:rsidRPr="00846EE8" w:rsidRDefault="00846EE8" w:rsidP="00D20A2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846EE8">
              <w:rPr>
                <w:b/>
                <w:sz w:val="24"/>
                <w:szCs w:val="24"/>
              </w:rPr>
              <w:t>Количество занятий в неделю</w:t>
            </w:r>
          </w:p>
        </w:tc>
        <w:tc>
          <w:tcPr>
            <w:tcW w:w="1595" w:type="dxa"/>
          </w:tcPr>
          <w:p w:rsidR="00846EE8" w:rsidRDefault="00846EE8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D20A2C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10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10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11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14</w:t>
            </w:r>
          </w:p>
        </w:tc>
        <w:tc>
          <w:tcPr>
            <w:tcW w:w="1596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15</w:t>
            </w:r>
          </w:p>
        </w:tc>
      </w:tr>
      <w:tr w:rsidR="00846EE8" w:rsidTr="00846EE8">
        <w:trPr>
          <w:trHeight w:val="950"/>
        </w:trPr>
        <w:tc>
          <w:tcPr>
            <w:tcW w:w="1595" w:type="dxa"/>
          </w:tcPr>
          <w:p w:rsidR="00846EE8" w:rsidRDefault="00846EE8" w:rsidP="00846EE8">
            <w:pPr>
              <w:pStyle w:val="a4"/>
              <w:rPr>
                <w:b/>
                <w:sz w:val="24"/>
                <w:szCs w:val="24"/>
              </w:rPr>
            </w:pPr>
            <w:r w:rsidRPr="00846EE8">
              <w:rPr>
                <w:b/>
                <w:sz w:val="24"/>
                <w:szCs w:val="24"/>
              </w:rPr>
              <w:t>Длительность</w:t>
            </w:r>
          </w:p>
          <w:p w:rsidR="00D20A2C" w:rsidRPr="00846EE8" w:rsidRDefault="00846EE8" w:rsidP="00846EE8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846EE8">
              <w:rPr>
                <w:b/>
                <w:sz w:val="24"/>
                <w:szCs w:val="24"/>
              </w:rPr>
              <w:t xml:space="preserve"> занятий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10 минут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15 минут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20 минут</w:t>
            </w:r>
          </w:p>
        </w:tc>
        <w:tc>
          <w:tcPr>
            <w:tcW w:w="1595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25 минут</w:t>
            </w:r>
          </w:p>
        </w:tc>
        <w:tc>
          <w:tcPr>
            <w:tcW w:w="1596" w:type="dxa"/>
          </w:tcPr>
          <w:p w:rsidR="00D20A2C" w:rsidRDefault="00D20A2C" w:rsidP="00D20A2C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846EE8" w:rsidRPr="001E5609" w:rsidRDefault="00846EE8" w:rsidP="00D20A2C">
            <w:pPr>
              <w:pStyle w:val="a4"/>
              <w:jc w:val="center"/>
              <w:rPr>
                <w:sz w:val="28"/>
                <w:szCs w:val="28"/>
              </w:rPr>
            </w:pPr>
            <w:r w:rsidRPr="001E5609">
              <w:rPr>
                <w:sz w:val="28"/>
                <w:szCs w:val="28"/>
              </w:rPr>
              <w:t>30 минут</w:t>
            </w:r>
          </w:p>
        </w:tc>
      </w:tr>
    </w:tbl>
    <w:p w:rsidR="001A649F" w:rsidRDefault="001A649F" w:rsidP="001A649F">
      <w:pPr>
        <w:pStyle w:val="a4"/>
      </w:pPr>
    </w:p>
    <w:p w:rsidR="001A649F" w:rsidRDefault="001A649F" w:rsidP="001A649F">
      <w:pPr>
        <w:pStyle w:val="a4"/>
      </w:pPr>
    </w:p>
    <w:p w:rsidR="001E5609" w:rsidRDefault="001E5609" w:rsidP="001A649F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1A649F" w:rsidRPr="001A649F">
        <w:rPr>
          <w:sz w:val="24"/>
          <w:szCs w:val="24"/>
        </w:rPr>
        <w:t>С целью переключения детей на творческую активно</w:t>
      </w:r>
      <w:r>
        <w:rPr>
          <w:sz w:val="24"/>
          <w:szCs w:val="24"/>
        </w:rPr>
        <w:t xml:space="preserve">сть и динамическую деятельность, </w:t>
      </w:r>
      <w:r w:rsidR="001A649F" w:rsidRPr="001A649F">
        <w:rPr>
          <w:sz w:val="24"/>
          <w:szCs w:val="24"/>
        </w:rPr>
        <w:t>для снятии физического и умственного напряжения, повышения эмо</w:t>
      </w:r>
      <w:r w:rsidR="001A649F">
        <w:rPr>
          <w:sz w:val="24"/>
          <w:szCs w:val="24"/>
        </w:rPr>
        <w:t>ционального тонуса организма в режиме работ всех возрастных групп, введено проведение ежедневных игровых пауз, между занятиями длительностью не менее 10 минут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Проведение физ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инуток является обязательным при организации занятий статистического характера, содержание их определяется каждыми педагогом индивидуально.</w:t>
      </w:r>
    </w:p>
    <w:p w:rsidR="001E5609" w:rsidRDefault="001E5609" w:rsidP="001A649F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Занятия требующие большой умственной нагрузки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математика, обучение грамоте) планируются в наиболее благоприятные дни ( вторник, среда, четверг). Для профилактики утомления детей эти занятия сочетаются с </w:t>
      </w:r>
      <w:proofErr w:type="gramStart"/>
      <w:r>
        <w:rPr>
          <w:sz w:val="24"/>
          <w:szCs w:val="24"/>
        </w:rPr>
        <w:t>физкультурными</w:t>
      </w:r>
      <w:proofErr w:type="gramEnd"/>
      <w:r>
        <w:rPr>
          <w:sz w:val="24"/>
          <w:szCs w:val="24"/>
        </w:rPr>
        <w:t xml:space="preserve"> и музыкальными.</w:t>
      </w:r>
    </w:p>
    <w:p w:rsidR="00930E6D" w:rsidRDefault="001E5609" w:rsidP="001A649F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При организации педагогического </w:t>
      </w:r>
      <w:r w:rsidR="00B55B48">
        <w:rPr>
          <w:sz w:val="24"/>
          <w:szCs w:val="24"/>
        </w:rPr>
        <w:t>проц</w:t>
      </w:r>
      <w:r>
        <w:rPr>
          <w:sz w:val="24"/>
          <w:szCs w:val="24"/>
        </w:rPr>
        <w:t>ес</w:t>
      </w:r>
      <w:r w:rsidR="00B55B48">
        <w:rPr>
          <w:sz w:val="24"/>
          <w:szCs w:val="24"/>
        </w:rPr>
        <w:t>с</w:t>
      </w:r>
      <w:r>
        <w:rPr>
          <w:sz w:val="24"/>
          <w:szCs w:val="24"/>
        </w:rPr>
        <w:t xml:space="preserve">а активно используются учебно-игровые методы и </w:t>
      </w:r>
      <w:proofErr w:type="gramStart"/>
      <w:r>
        <w:rPr>
          <w:sz w:val="24"/>
          <w:szCs w:val="24"/>
        </w:rPr>
        <w:t>приёмы</w:t>
      </w:r>
      <w:proofErr w:type="gramEnd"/>
      <w:r>
        <w:rPr>
          <w:sz w:val="24"/>
          <w:szCs w:val="24"/>
        </w:rPr>
        <w:t xml:space="preserve"> способствующие развитию и формированию познавательных интересов дошкольника.</w:t>
      </w:r>
      <w:r w:rsidR="00A2145E" w:rsidRPr="001A649F">
        <w:rPr>
          <w:sz w:val="24"/>
          <w:szCs w:val="24"/>
        </w:rPr>
        <w:t xml:space="preserve">  </w:t>
      </w:r>
      <w:r w:rsidR="00B55B48">
        <w:rPr>
          <w:sz w:val="24"/>
          <w:szCs w:val="24"/>
        </w:rPr>
        <w:t xml:space="preserve">Согласно Уставу детского сада, в середине учебного года, в январе, для воспитанников проводятся 2-ух недельные каникулы, во время которых исключаются </w:t>
      </w:r>
      <w:proofErr w:type="gramStart"/>
      <w:r w:rsidR="00B55B48">
        <w:rPr>
          <w:sz w:val="24"/>
          <w:szCs w:val="24"/>
        </w:rPr>
        <w:t>занятия</w:t>
      </w:r>
      <w:proofErr w:type="gramEnd"/>
      <w:r w:rsidR="00B55B48">
        <w:rPr>
          <w:sz w:val="24"/>
          <w:szCs w:val="24"/>
        </w:rPr>
        <w:t xml:space="preserve"> требующие умственной нагрузки</w:t>
      </w:r>
      <w:r w:rsidR="00A2145E" w:rsidRPr="001A649F">
        <w:rPr>
          <w:sz w:val="24"/>
          <w:szCs w:val="24"/>
        </w:rPr>
        <w:t xml:space="preserve"> </w:t>
      </w:r>
      <w:r w:rsidR="00B55B48">
        <w:rPr>
          <w:sz w:val="24"/>
          <w:szCs w:val="24"/>
        </w:rPr>
        <w:t>и пр</w:t>
      </w:r>
      <w:r w:rsidR="00930E6D">
        <w:rPr>
          <w:sz w:val="24"/>
          <w:szCs w:val="24"/>
        </w:rPr>
        <w:t>оводятся мероприятия музыкально-позна</w:t>
      </w:r>
      <w:r w:rsidR="00B55B48">
        <w:rPr>
          <w:sz w:val="24"/>
          <w:szCs w:val="24"/>
        </w:rPr>
        <w:t>вательного и спортивно-развлекательного цикла.</w:t>
      </w:r>
      <w:r w:rsidR="00A2145E" w:rsidRPr="001A649F">
        <w:rPr>
          <w:sz w:val="24"/>
          <w:szCs w:val="24"/>
        </w:rPr>
        <w:t xml:space="preserve"> </w:t>
      </w:r>
    </w:p>
    <w:p w:rsidR="00930E6D" w:rsidRDefault="00930E6D" w:rsidP="001A649F">
      <w:pPr>
        <w:pStyle w:val="a4"/>
        <w:rPr>
          <w:sz w:val="24"/>
          <w:szCs w:val="24"/>
        </w:rPr>
      </w:pPr>
      <w:r>
        <w:rPr>
          <w:sz w:val="24"/>
          <w:szCs w:val="24"/>
        </w:rPr>
        <w:t>В период адаптации к условиям детского сада дети освобождаются от специально организованной деятельности, ребёнка в этот период занимает игровая деятельность. Обучение новому материалу, впоследствии ведётся индивидуально или подгруппами.</w:t>
      </w:r>
    </w:p>
    <w:p w:rsidR="00F904FA" w:rsidRDefault="00930E6D" w:rsidP="00F904FA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Базой для реализации образовательных программ является укрепление физического и психического здоровья воспитанников, формирование у них основ двигательной и гигиенической культуры. Для организации методической работы имеется медицинский кабинет, физкультурная площадка. На постоянном контроле администрации находится соблюдение санитарно-гигиенических требований к условию и режиму воспитания детей. В течение 2009-2010 учебного года в детском саду проводился комплекс специально организованных мероприятий по улучшению физического и психического здоровья воспитанников</w:t>
      </w:r>
      <w:r w:rsidR="00F904FA">
        <w:rPr>
          <w:sz w:val="24"/>
          <w:szCs w:val="24"/>
        </w:rPr>
        <w:t>:</w:t>
      </w:r>
    </w:p>
    <w:p w:rsidR="00A2145E" w:rsidRDefault="00F904FA" w:rsidP="00F904FA">
      <w:pPr>
        <w:pStyle w:val="a4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Занятия с использованием нестандартного физ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борудования.</w:t>
      </w:r>
    </w:p>
    <w:p w:rsidR="00F904FA" w:rsidRDefault="00F904FA" w:rsidP="00F904FA">
      <w:pPr>
        <w:pStyle w:val="a4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Физкультурные занятия нетрадиционных форм.</w:t>
      </w:r>
    </w:p>
    <w:p w:rsidR="00F904FA" w:rsidRDefault="00F904FA" w:rsidP="00F904FA">
      <w:pPr>
        <w:pStyle w:val="a4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Проведение гимнастики пробуждения.</w:t>
      </w:r>
    </w:p>
    <w:p w:rsidR="00F904FA" w:rsidRDefault="00F904FA" w:rsidP="00F904FA">
      <w:pPr>
        <w:pStyle w:val="a4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Проведение игровых перемен между занятиями, с целью снятия утомлений и повышения двигательной активности.</w:t>
      </w:r>
    </w:p>
    <w:p w:rsidR="00F904FA" w:rsidRPr="001A649F" w:rsidRDefault="00F904FA" w:rsidP="00F904FA">
      <w:pPr>
        <w:pStyle w:val="a4"/>
        <w:rPr>
          <w:sz w:val="24"/>
          <w:szCs w:val="24"/>
        </w:rPr>
      </w:pPr>
      <w:r>
        <w:rPr>
          <w:sz w:val="24"/>
          <w:szCs w:val="24"/>
        </w:rPr>
        <w:t>В детском саду разработана система физкультурно-оздоровительной работы с детьми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дня.</w:t>
      </w:r>
    </w:p>
    <w:p w:rsidR="00A2145E" w:rsidRDefault="00A2145E">
      <w:pPr>
        <w:rPr>
          <w:b/>
          <w:sz w:val="24"/>
          <w:szCs w:val="24"/>
        </w:rPr>
      </w:pPr>
    </w:p>
    <w:p w:rsidR="00F904FA" w:rsidRDefault="00F904FA">
      <w:pPr>
        <w:rPr>
          <w:b/>
          <w:sz w:val="24"/>
          <w:szCs w:val="24"/>
        </w:rPr>
      </w:pPr>
    </w:p>
    <w:p w:rsidR="00F904FA" w:rsidRDefault="00F904FA">
      <w:pPr>
        <w:rPr>
          <w:b/>
          <w:sz w:val="24"/>
          <w:szCs w:val="24"/>
        </w:rPr>
      </w:pPr>
    </w:p>
    <w:p w:rsidR="00F904FA" w:rsidRDefault="00F904FA" w:rsidP="00F90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Посещаемость учреждения.</w:t>
      </w:r>
    </w:p>
    <w:tbl>
      <w:tblPr>
        <w:tblStyle w:val="ac"/>
        <w:tblW w:w="0" w:type="auto"/>
        <w:tblLook w:val="04A0"/>
      </w:tblPr>
      <w:tblGrid>
        <w:gridCol w:w="1976"/>
        <w:gridCol w:w="1898"/>
        <w:gridCol w:w="1899"/>
        <w:gridCol w:w="1899"/>
        <w:gridCol w:w="1899"/>
      </w:tblGrid>
      <w:tr w:rsidR="00FC3483" w:rsidTr="00FC3483"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 за три учебных года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FC3483">
              <w:rPr>
                <w:b/>
                <w:sz w:val="28"/>
                <w:szCs w:val="28"/>
              </w:rPr>
              <w:t>2007 год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FC3483">
              <w:rPr>
                <w:b/>
                <w:sz w:val="28"/>
                <w:szCs w:val="28"/>
              </w:rPr>
              <w:t>2008 год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FC3483">
              <w:rPr>
                <w:b/>
                <w:sz w:val="28"/>
                <w:szCs w:val="28"/>
              </w:rPr>
              <w:t>2009 год</w:t>
            </w:r>
          </w:p>
        </w:tc>
        <w:tc>
          <w:tcPr>
            <w:tcW w:w="1915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FC3483">
              <w:rPr>
                <w:b/>
                <w:sz w:val="28"/>
                <w:szCs w:val="28"/>
              </w:rPr>
              <w:t>2010 год</w:t>
            </w:r>
          </w:p>
        </w:tc>
      </w:tr>
      <w:tr w:rsidR="00FC3483" w:rsidTr="00FC3483"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Число дней проведённых в группах воспитанниками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3806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FC3483">
              <w:rPr>
                <w:sz w:val="28"/>
                <w:szCs w:val="28"/>
              </w:rPr>
              <w:t>4498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FC3483">
              <w:rPr>
                <w:sz w:val="28"/>
                <w:szCs w:val="28"/>
              </w:rPr>
              <w:t>4868</w:t>
            </w:r>
          </w:p>
        </w:tc>
        <w:tc>
          <w:tcPr>
            <w:tcW w:w="1915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FC3483">
              <w:rPr>
                <w:sz w:val="28"/>
                <w:szCs w:val="28"/>
              </w:rPr>
              <w:t>6067</w:t>
            </w:r>
          </w:p>
        </w:tc>
      </w:tr>
      <w:tr w:rsidR="00FC3483" w:rsidTr="00FC3483">
        <w:trPr>
          <w:trHeight w:val="1160"/>
        </w:trPr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Заболеваемость в днях на 1 ребёнка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FC3483">
              <w:rPr>
                <w:sz w:val="28"/>
                <w:szCs w:val="28"/>
              </w:rPr>
              <w:t>13,1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FC3483">
              <w:rPr>
                <w:sz w:val="28"/>
                <w:szCs w:val="28"/>
              </w:rPr>
              <w:t>11,5</w:t>
            </w:r>
          </w:p>
        </w:tc>
        <w:tc>
          <w:tcPr>
            <w:tcW w:w="1914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FC3483">
              <w:rPr>
                <w:sz w:val="28"/>
                <w:szCs w:val="28"/>
              </w:rPr>
              <w:t>11,8</w:t>
            </w:r>
          </w:p>
        </w:tc>
        <w:tc>
          <w:tcPr>
            <w:tcW w:w="1915" w:type="dxa"/>
          </w:tcPr>
          <w:p w:rsidR="00FC3483" w:rsidRDefault="00FC3483" w:rsidP="00F904FA">
            <w:pPr>
              <w:rPr>
                <w:b/>
                <w:sz w:val="24"/>
                <w:szCs w:val="24"/>
              </w:rPr>
            </w:pPr>
          </w:p>
          <w:p w:rsidR="00FC3483" w:rsidRPr="00FC3483" w:rsidRDefault="00FC3483" w:rsidP="00F90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FC3483">
              <w:rPr>
                <w:sz w:val="28"/>
                <w:szCs w:val="28"/>
              </w:rPr>
              <w:t>10,8</w:t>
            </w:r>
          </w:p>
        </w:tc>
      </w:tr>
    </w:tbl>
    <w:p w:rsidR="00F904FA" w:rsidRDefault="00F904FA" w:rsidP="00F904FA">
      <w:pPr>
        <w:rPr>
          <w:b/>
          <w:sz w:val="24"/>
          <w:szCs w:val="24"/>
        </w:rPr>
      </w:pPr>
    </w:p>
    <w:p w:rsidR="00660DC7" w:rsidRDefault="00660DC7" w:rsidP="00F904FA">
      <w:pPr>
        <w:rPr>
          <w:sz w:val="24"/>
          <w:szCs w:val="24"/>
        </w:rPr>
      </w:pPr>
      <w:r>
        <w:rPr>
          <w:sz w:val="24"/>
          <w:szCs w:val="24"/>
        </w:rPr>
        <w:t xml:space="preserve"> Повышение заболеваемости в детском саду, также сыграло роль отказа большинства родителей от вакцинации «Гриппа». Всё это требует активизации работы педагогического и медицинского персонала, по внедрению эффективных </w:t>
      </w:r>
      <w:proofErr w:type="spellStart"/>
      <w:r>
        <w:rPr>
          <w:sz w:val="24"/>
          <w:szCs w:val="24"/>
        </w:rPr>
        <w:t>здоровье-сберегающих</w:t>
      </w:r>
      <w:proofErr w:type="spellEnd"/>
      <w:r>
        <w:rPr>
          <w:sz w:val="24"/>
          <w:szCs w:val="24"/>
        </w:rPr>
        <w:t xml:space="preserve"> технологий по профилактике заболеваний.</w:t>
      </w:r>
    </w:p>
    <w:p w:rsidR="00660DC7" w:rsidRDefault="00660DC7" w:rsidP="00F904FA">
      <w:pPr>
        <w:rPr>
          <w:sz w:val="24"/>
          <w:szCs w:val="24"/>
        </w:rPr>
      </w:pPr>
    </w:p>
    <w:p w:rsidR="00660DC7" w:rsidRDefault="00660DC7" w:rsidP="00660DC7">
      <w:pPr>
        <w:pStyle w:val="a4"/>
        <w:rPr>
          <w:sz w:val="24"/>
          <w:szCs w:val="24"/>
        </w:rPr>
      </w:pPr>
      <w:r>
        <w:t xml:space="preserve"> </w:t>
      </w:r>
      <w:r w:rsidRPr="00660DC7">
        <w:rPr>
          <w:sz w:val="24"/>
          <w:szCs w:val="24"/>
        </w:rPr>
        <w:t>Главной целью преемственности детского сада и школы является обеспечение плавного перехода воспитанников детского сада к начальному школьному обучению.</w:t>
      </w:r>
    </w:p>
    <w:p w:rsidR="00E97613" w:rsidRDefault="00E97613" w:rsidP="00660DC7">
      <w:pPr>
        <w:pStyle w:val="a4"/>
        <w:rPr>
          <w:sz w:val="24"/>
          <w:szCs w:val="24"/>
        </w:rPr>
      </w:pPr>
    </w:p>
    <w:p w:rsidR="00660DC7" w:rsidRDefault="00660DC7" w:rsidP="00660DC7">
      <w:pPr>
        <w:pStyle w:val="a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Основные задачи:</w:t>
      </w:r>
    </w:p>
    <w:p w:rsidR="00660DC7" w:rsidRDefault="00660DC7" w:rsidP="00660DC7">
      <w:pPr>
        <w:pStyle w:val="a4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С</w:t>
      </w:r>
      <w:r w:rsidRPr="00660DC7">
        <w:rPr>
          <w:sz w:val="24"/>
          <w:szCs w:val="24"/>
        </w:rPr>
        <w:t>пособствовать налаживанию преемственности в вопросах</w:t>
      </w:r>
      <w:r>
        <w:rPr>
          <w:sz w:val="24"/>
          <w:szCs w:val="24"/>
        </w:rPr>
        <w:t xml:space="preserve"> отбора содержания методов и приёмов воспитания и обучения воспитанников детского сада и первоклассников</w:t>
      </w:r>
      <w:r w:rsidR="00E97613">
        <w:rPr>
          <w:sz w:val="24"/>
          <w:szCs w:val="24"/>
        </w:rPr>
        <w:t>.</w:t>
      </w:r>
    </w:p>
    <w:p w:rsidR="00F904FA" w:rsidRDefault="00E97613" w:rsidP="00E97613">
      <w:pPr>
        <w:pStyle w:val="a4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Способствовать формированию психических процессов, обеспечивающих специальную готовность воспитанников к обучению в школе.</w:t>
      </w:r>
    </w:p>
    <w:p w:rsidR="00E97613" w:rsidRDefault="00E97613" w:rsidP="00E97613">
      <w:pPr>
        <w:pStyle w:val="a4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Способствовать развитию свойств и качеств личности воспитанников, обеспечивающих мотивационную готовность к обучению в школе.</w:t>
      </w: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</w:p>
    <w:p w:rsidR="00E97613" w:rsidRDefault="00E97613" w:rsidP="00E97613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6400" cy="7210425"/>
            <wp:effectExtent l="76200" t="152400" r="190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53152F" w:rsidRDefault="0053152F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E97613">
      <w:pPr>
        <w:pStyle w:val="a4"/>
        <w:rPr>
          <w:sz w:val="24"/>
          <w:szCs w:val="24"/>
        </w:rPr>
      </w:pPr>
    </w:p>
    <w:p w:rsidR="001A0EC0" w:rsidRDefault="001A0EC0" w:rsidP="001A0EC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УСЛОВИЯ ОСУЩЕСТВЛЕНИЯ ОБРАЗОВАТЕЛЬНОГО ПРОЦЕССА</w:t>
      </w:r>
    </w:p>
    <w:p w:rsidR="001A0EC0" w:rsidRDefault="001A0EC0" w:rsidP="001A0EC0">
      <w:pPr>
        <w:pStyle w:val="a4"/>
        <w:jc w:val="center"/>
        <w:rPr>
          <w:b/>
          <w:sz w:val="28"/>
          <w:szCs w:val="28"/>
        </w:rPr>
      </w:pPr>
    </w:p>
    <w:p w:rsidR="001A0EC0" w:rsidRDefault="001A0EC0" w:rsidP="001A0EC0">
      <w:pPr>
        <w:pStyle w:val="a4"/>
        <w:rPr>
          <w:sz w:val="24"/>
          <w:szCs w:val="24"/>
        </w:rPr>
      </w:pPr>
      <w:r>
        <w:rPr>
          <w:sz w:val="24"/>
          <w:szCs w:val="24"/>
        </w:rPr>
        <w:t>Основной задачей формирования социально-педагогического пространства является совершенствование среды, т.е. совокупность условий оказывающих влияние на развитие ребёнка в детском саду, состояние его психического и физического здоровья, успешность его дальнейшего обучения, а также на деятельность всех участников образовательного процесса ДОУ.</w:t>
      </w:r>
    </w:p>
    <w:p w:rsidR="001A0EC0" w:rsidRDefault="001A0EC0" w:rsidP="001A0EC0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В качестве основных компонентов влияющих на качество образовательного процесса в детском саду, выделим:</w:t>
      </w:r>
    </w:p>
    <w:p w:rsidR="001A0EC0" w:rsidRDefault="001A0EC0" w:rsidP="001A0EC0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Оснащённость педагогического процесса учебным материалом</w:t>
      </w:r>
    </w:p>
    <w:p w:rsidR="001A0EC0" w:rsidRDefault="001A0EC0" w:rsidP="001A0EC0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Взаимодействие участников образовательного процесса</w:t>
      </w:r>
    </w:p>
    <w:p w:rsidR="001A0EC0" w:rsidRDefault="001A0EC0" w:rsidP="001A0EC0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Формирование предметно-пространственной среды ребёнка</w:t>
      </w:r>
    </w:p>
    <w:p w:rsidR="001A0EC0" w:rsidRDefault="001A0EC0" w:rsidP="001A0EC0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Учебно-методическая оснащённость позволяет педагогам проводить воспитательно-образовательный процесс на хорошем уровне. Детский сад располагает учебно-методической литературой</w:t>
      </w:r>
      <w:r w:rsidR="005F2285">
        <w:rPr>
          <w:sz w:val="24"/>
          <w:szCs w:val="24"/>
        </w:rPr>
        <w:t xml:space="preserve"> для реализации основной комплексной программы по направлениям развития детей: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Развитию речи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Ознакомлению с окружающим миром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Художественной литературой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Игровой и трудовой деятельностью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Нравственному и музыкальному воспитанию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Физическому развитию</w:t>
      </w:r>
    </w:p>
    <w:p w:rsidR="005F2285" w:rsidRDefault="005F2285" w:rsidP="005F2285">
      <w:pPr>
        <w:pStyle w:val="a4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Изобразительной деятельности</w:t>
      </w:r>
    </w:p>
    <w:p w:rsidR="005F2285" w:rsidRDefault="005F2285" w:rsidP="005F2285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Имеется достаточно литературы по организации взаимодействия с родителями.</w:t>
      </w:r>
    </w:p>
    <w:p w:rsidR="005F2285" w:rsidRDefault="005F2285" w:rsidP="005F2285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Образовательная среда создана с учётом возрастных</w:t>
      </w:r>
      <w:r w:rsidR="009C679E">
        <w:rPr>
          <w:sz w:val="24"/>
          <w:szCs w:val="24"/>
        </w:rPr>
        <w:t xml:space="preserve"> возможностей детей, зарождающихся</w:t>
      </w:r>
      <w:r w:rsidR="00BF7E63">
        <w:rPr>
          <w:sz w:val="24"/>
          <w:szCs w:val="24"/>
        </w:rPr>
        <w:t xml:space="preserve"> половых склонностей и интересов, конструируется таким образом, чтобы ребёнок в течени</w:t>
      </w:r>
      <w:proofErr w:type="gramStart"/>
      <w:r w:rsidR="00BF7E63">
        <w:rPr>
          <w:sz w:val="24"/>
          <w:szCs w:val="24"/>
        </w:rPr>
        <w:t>и</w:t>
      </w:r>
      <w:proofErr w:type="gramEnd"/>
      <w:r w:rsidR="00BF7E63">
        <w:rPr>
          <w:sz w:val="24"/>
          <w:szCs w:val="24"/>
        </w:rPr>
        <w:t xml:space="preserve"> дня мог найти для себя увлекательное дело, занятие. В каждой возрастной группе созданы «уголки», которые содержат в себе познавательный и развлекательный материал, в соответствии с возрастом детей:</w:t>
      </w:r>
    </w:p>
    <w:p w:rsidR="00BF7E63" w:rsidRDefault="00BA44E3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Конструирования</w:t>
      </w:r>
    </w:p>
    <w:p w:rsidR="00BF7E63" w:rsidRDefault="00BA44E3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Театрализованного творчества</w:t>
      </w:r>
    </w:p>
    <w:p w:rsidR="00C54688" w:rsidRDefault="00BA44E3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Уединения</w:t>
      </w:r>
    </w:p>
    <w:p w:rsidR="00C54688" w:rsidRDefault="00BA44E3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Добрых дел</w:t>
      </w:r>
    </w:p>
    <w:p w:rsidR="00C54688" w:rsidRDefault="00C54688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С</w:t>
      </w:r>
      <w:r w:rsidR="00BA44E3">
        <w:rPr>
          <w:sz w:val="24"/>
          <w:szCs w:val="24"/>
        </w:rPr>
        <w:t>портивный</w:t>
      </w:r>
    </w:p>
    <w:p w:rsidR="00C54688" w:rsidRDefault="00BA44E3" w:rsidP="00BF7E63">
      <w:pPr>
        <w:pStyle w:val="a4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Общения</w:t>
      </w:r>
    </w:p>
    <w:p w:rsidR="00C54688" w:rsidRDefault="00C54688" w:rsidP="00C5468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Для реализации подходов к воспитанию детей, предметно-развивающая среда создана с учётом интересов мальчиков и девочек.</w:t>
      </w:r>
    </w:p>
    <w:p w:rsidR="00C54688" w:rsidRDefault="00C54688" w:rsidP="00C5468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В детском саду уделяется большое внимание эстетическому оформлению помещений, так как среда играет большую роль в формировании личностных качеств дошкольников. Ребёнок находится в детском саду весь день и необходимо чтобы окружающая обстановка радовала его, способствовала пробуждению положительных эмоций, воспитанию хорошего вкуса. В связи с этим в отчётный период создан новый интерьер всех возрастных групп, сделан акцент на «одомашнивание» среды развития ребёнка. Мебель и игровое оборудование </w:t>
      </w:r>
      <w:proofErr w:type="gramStart"/>
      <w:r>
        <w:rPr>
          <w:sz w:val="24"/>
          <w:szCs w:val="24"/>
        </w:rPr>
        <w:t>подобраны</w:t>
      </w:r>
      <w:proofErr w:type="gramEnd"/>
      <w:r>
        <w:rPr>
          <w:sz w:val="24"/>
          <w:szCs w:val="24"/>
        </w:rPr>
        <w:t xml:space="preserve"> с учётом санитарных и психолого-педагогических требований.</w:t>
      </w:r>
    </w:p>
    <w:p w:rsidR="00C54688" w:rsidRDefault="00C54688" w:rsidP="00C54688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В группах созданы условия</w:t>
      </w:r>
      <w:r w:rsidR="00E925BE">
        <w:rPr>
          <w:sz w:val="24"/>
          <w:szCs w:val="24"/>
        </w:rPr>
        <w:t xml:space="preserve"> для самостоятельной художественной, творческой, двигательной деятельности.</w:t>
      </w:r>
    </w:p>
    <w:p w:rsidR="00E925BE" w:rsidRDefault="00A348B1" w:rsidP="00C54688">
      <w:pPr>
        <w:pStyle w:val="a4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2011-2012</w:t>
      </w:r>
      <w:r w:rsidR="00E925BE">
        <w:rPr>
          <w:sz w:val="24"/>
          <w:szCs w:val="24"/>
        </w:rPr>
        <w:t xml:space="preserve"> учебного года проделана большая работа по оснащению образовательного процесса: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Учебно-наглядным оборудованием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Приобретены стенды для выставок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Календари природы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Уголки дежурств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Созданы уголки отдыха на территории детского сада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Дооборудованы физкультурные зоны</w:t>
      </w:r>
    </w:p>
    <w:p w:rsidR="00E925BE" w:rsidRDefault="00E925BE" w:rsidP="00E925BE">
      <w:pPr>
        <w:pStyle w:val="a4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Отремонтирована и оборудована новой мебелью столовая</w:t>
      </w: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C54688">
      <w:pPr>
        <w:pStyle w:val="a4"/>
        <w:rPr>
          <w:sz w:val="24"/>
          <w:szCs w:val="24"/>
        </w:rPr>
      </w:pPr>
    </w:p>
    <w:p w:rsidR="00E925BE" w:rsidRDefault="00E925BE" w:rsidP="00E925BE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КАДРОВОЕ ОБЕСПЕЧЕНИЕ</w:t>
      </w:r>
    </w:p>
    <w:p w:rsidR="00E925BE" w:rsidRDefault="00E925BE" w:rsidP="00E925BE">
      <w:pPr>
        <w:pStyle w:val="a4"/>
        <w:jc w:val="center"/>
        <w:rPr>
          <w:b/>
          <w:sz w:val="28"/>
          <w:szCs w:val="28"/>
        </w:rPr>
      </w:pPr>
    </w:p>
    <w:p w:rsidR="00E925BE" w:rsidRDefault="00E925BE" w:rsidP="00E925BE">
      <w:pPr>
        <w:pStyle w:val="a4"/>
        <w:rPr>
          <w:sz w:val="24"/>
          <w:szCs w:val="24"/>
        </w:rPr>
      </w:pPr>
      <w:r>
        <w:rPr>
          <w:sz w:val="24"/>
          <w:szCs w:val="24"/>
        </w:rPr>
        <w:t>Образовательный процесс осуществляют 6 педагогов, квалифицированные специалисты среди них:</w:t>
      </w:r>
    </w:p>
    <w:p w:rsidR="00E925BE" w:rsidRPr="00060C8C" w:rsidRDefault="00E925BE" w:rsidP="00E925BE">
      <w:pPr>
        <w:pStyle w:val="a4"/>
        <w:jc w:val="center"/>
        <w:rPr>
          <w:sz w:val="24"/>
          <w:szCs w:val="24"/>
        </w:rPr>
      </w:pPr>
      <w:r w:rsidRPr="00060C8C">
        <w:rPr>
          <w:sz w:val="24"/>
          <w:szCs w:val="24"/>
        </w:rPr>
        <w:t>по уровню образования</w:t>
      </w:r>
    </w:p>
    <w:p w:rsidR="00E925BE" w:rsidRPr="00060C8C" w:rsidRDefault="008C0132" w:rsidP="00E925BE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С</w:t>
      </w:r>
      <w:r w:rsidR="00E925BE" w:rsidRPr="00060C8C">
        <w:rPr>
          <w:sz w:val="24"/>
          <w:szCs w:val="24"/>
        </w:rPr>
        <w:t xml:space="preserve"> высшим образованием – 2</w:t>
      </w:r>
      <w:r w:rsidRPr="00060C8C">
        <w:rPr>
          <w:sz w:val="24"/>
          <w:szCs w:val="24"/>
        </w:rPr>
        <w:t xml:space="preserve"> человека</w:t>
      </w:r>
    </w:p>
    <w:p w:rsidR="00E925BE" w:rsidRPr="00060C8C" w:rsidRDefault="008C0132" w:rsidP="00E925BE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С</w:t>
      </w:r>
      <w:r w:rsidR="00E925BE" w:rsidRPr="00060C8C">
        <w:rPr>
          <w:sz w:val="24"/>
          <w:szCs w:val="24"/>
        </w:rPr>
        <w:t>редне</w:t>
      </w:r>
      <w:r w:rsidRPr="00060C8C">
        <w:rPr>
          <w:sz w:val="24"/>
          <w:szCs w:val="24"/>
        </w:rPr>
        <w:t>е специальное – 4 человека</w:t>
      </w:r>
    </w:p>
    <w:p w:rsidR="008C0132" w:rsidRPr="00060C8C" w:rsidRDefault="008C0132" w:rsidP="008C0132">
      <w:pPr>
        <w:pStyle w:val="a4"/>
        <w:jc w:val="center"/>
        <w:rPr>
          <w:sz w:val="24"/>
          <w:szCs w:val="24"/>
        </w:rPr>
      </w:pPr>
      <w:r w:rsidRPr="00060C8C">
        <w:rPr>
          <w:sz w:val="24"/>
          <w:szCs w:val="24"/>
        </w:rPr>
        <w:t>по уровню квалификации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Высшая категория – 2 человека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Первая категория – 2 человека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 xml:space="preserve">Вторая категория – 2 человека </w:t>
      </w:r>
    </w:p>
    <w:p w:rsidR="008C0132" w:rsidRPr="00060C8C" w:rsidRDefault="008C0132" w:rsidP="008C0132">
      <w:pPr>
        <w:pStyle w:val="a4"/>
        <w:jc w:val="center"/>
        <w:rPr>
          <w:sz w:val="24"/>
          <w:szCs w:val="24"/>
        </w:rPr>
      </w:pPr>
      <w:r w:rsidRPr="00060C8C">
        <w:rPr>
          <w:sz w:val="24"/>
          <w:szCs w:val="24"/>
        </w:rPr>
        <w:t>по стажу работы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Свыше 20 лет – 2 человека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Свыше 10 лет – 1 человек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До 5 лет – 3 человека</w:t>
      </w:r>
    </w:p>
    <w:p w:rsidR="008C0132" w:rsidRDefault="008C0132" w:rsidP="008C0132">
      <w:pPr>
        <w:pStyle w:val="a4"/>
        <w:rPr>
          <w:b/>
          <w:sz w:val="24"/>
          <w:szCs w:val="24"/>
        </w:rPr>
      </w:pPr>
    </w:p>
    <w:p w:rsidR="008C0132" w:rsidRDefault="008C0132" w:rsidP="008C0132">
      <w:pPr>
        <w:pStyle w:val="a4"/>
        <w:rPr>
          <w:sz w:val="24"/>
          <w:szCs w:val="24"/>
        </w:rPr>
      </w:pPr>
      <w:r>
        <w:rPr>
          <w:sz w:val="24"/>
          <w:szCs w:val="24"/>
        </w:rPr>
        <w:t>За последние 5 лет все педагоги повысили свою квалификацию.</w:t>
      </w:r>
    </w:p>
    <w:p w:rsidR="008C0132" w:rsidRDefault="008C0132" w:rsidP="008C0132">
      <w:pPr>
        <w:pStyle w:val="a4"/>
        <w:rPr>
          <w:sz w:val="24"/>
          <w:szCs w:val="24"/>
        </w:rPr>
      </w:pPr>
      <w:r>
        <w:rPr>
          <w:sz w:val="24"/>
          <w:szCs w:val="24"/>
        </w:rPr>
        <w:t>Два воспитателя учатся в институте</w:t>
      </w:r>
    </w:p>
    <w:p w:rsidR="008C0132" w:rsidRDefault="008C0132" w:rsidP="008C0132">
      <w:pPr>
        <w:pStyle w:val="a4"/>
        <w:rPr>
          <w:sz w:val="24"/>
          <w:szCs w:val="24"/>
        </w:rPr>
      </w:pPr>
    </w:p>
    <w:p w:rsidR="008C0132" w:rsidRDefault="008C0132" w:rsidP="008C0132">
      <w:pPr>
        <w:pStyle w:val="a4"/>
        <w:rPr>
          <w:sz w:val="24"/>
          <w:szCs w:val="24"/>
        </w:rPr>
      </w:pPr>
      <w:r>
        <w:rPr>
          <w:sz w:val="24"/>
          <w:szCs w:val="24"/>
        </w:rPr>
        <w:t>Педагоги имеют звания: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Ветеран труда – 2 человека</w:t>
      </w:r>
    </w:p>
    <w:p w:rsidR="008C0132" w:rsidRPr="00060C8C" w:rsidRDefault="008C0132" w:rsidP="008C0132">
      <w:pPr>
        <w:pStyle w:val="a4"/>
        <w:rPr>
          <w:sz w:val="24"/>
          <w:szCs w:val="24"/>
        </w:rPr>
      </w:pPr>
      <w:r w:rsidRPr="00060C8C">
        <w:rPr>
          <w:sz w:val="24"/>
          <w:szCs w:val="24"/>
        </w:rPr>
        <w:t>Отличник народного просвещения – 1 человек</w:t>
      </w:r>
    </w:p>
    <w:p w:rsidR="008C0132" w:rsidRDefault="008C0132" w:rsidP="008C0132">
      <w:pPr>
        <w:pStyle w:val="a4"/>
        <w:rPr>
          <w:b/>
          <w:sz w:val="24"/>
          <w:szCs w:val="24"/>
        </w:rPr>
      </w:pPr>
    </w:p>
    <w:p w:rsidR="008C0132" w:rsidRDefault="008C0132" w:rsidP="008C0132">
      <w:pPr>
        <w:pStyle w:val="a4"/>
        <w:rPr>
          <w:sz w:val="24"/>
          <w:szCs w:val="24"/>
        </w:rPr>
      </w:pPr>
      <w:r>
        <w:rPr>
          <w:sz w:val="24"/>
          <w:szCs w:val="24"/>
        </w:rPr>
        <w:t>Работники ДОУ награждались грамотами: Управления Образования, Департамента Образования, администрацией Александровского района – за многолетнюю и творческую работу.</w:t>
      </w:r>
    </w:p>
    <w:p w:rsidR="008C0132" w:rsidRPr="008C0132" w:rsidRDefault="008C0132" w:rsidP="008C013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года воспитатели</w:t>
      </w:r>
      <w:r w:rsidR="00BA7ACD">
        <w:rPr>
          <w:sz w:val="24"/>
          <w:szCs w:val="24"/>
        </w:rPr>
        <w:t>,</w:t>
      </w:r>
      <w:r>
        <w:rPr>
          <w:sz w:val="24"/>
          <w:szCs w:val="24"/>
        </w:rPr>
        <w:t xml:space="preserve"> совместно с детьми, участвовали в различных конкурсах, смотрах на разных уровнях и занимали призовые места.</w:t>
      </w:r>
    </w:p>
    <w:p w:rsidR="008C0132" w:rsidRDefault="008C0132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8C0132">
      <w:pPr>
        <w:pStyle w:val="a4"/>
        <w:rPr>
          <w:b/>
          <w:sz w:val="24"/>
          <w:szCs w:val="24"/>
        </w:rPr>
      </w:pPr>
    </w:p>
    <w:p w:rsidR="00A40B64" w:rsidRDefault="00A40B64" w:rsidP="00A40B64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ОРГАНИЗАЦИЯ ПИТАНИЯ</w:t>
      </w:r>
    </w:p>
    <w:p w:rsidR="00A40B64" w:rsidRDefault="00A40B64" w:rsidP="00A40B64">
      <w:pPr>
        <w:pStyle w:val="a4"/>
        <w:jc w:val="center"/>
        <w:rPr>
          <w:b/>
          <w:sz w:val="28"/>
          <w:szCs w:val="28"/>
        </w:rPr>
      </w:pPr>
    </w:p>
    <w:p w:rsidR="00A40B64" w:rsidRDefault="00A40B64" w:rsidP="00A40B64">
      <w:pPr>
        <w:pStyle w:val="a4"/>
        <w:rPr>
          <w:sz w:val="24"/>
          <w:szCs w:val="24"/>
        </w:rPr>
      </w:pPr>
      <w:r>
        <w:rPr>
          <w:sz w:val="24"/>
          <w:szCs w:val="24"/>
        </w:rPr>
        <w:t>Организации пи</w:t>
      </w:r>
      <w:r w:rsidR="0058213D">
        <w:rPr>
          <w:sz w:val="24"/>
          <w:szCs w:val="24"/>
        </w:rPr>
        <w:t>т</w:t>
      </w:r>
      <w:r>
        <w:rPr>
          <w:sz w:val="24"/>
          <w:szCs w:val="24"/>
        </w:rPr>
        <w:t>ания в детском саду уделяется особое внимание, так как здоровь</w:t>
      </w:r>
      <w:r w:rsidR="0058213D">
        <w:rPr>
          <w:sz w:val="24"/>
          <w:szCs w:val="24"/>
        </w:rPr>
        <w:t>е детей невозможно обеспечить без рационального питания.</w:t>
      </w:r>
    </w:p>
    <w:p w:rsidR="0058213D" w:rsidRDefault="0058213D" w:rsidP="00A40B64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Снабжение ДОУ продуктами питания осуществляют поставщики, выигравшие контракт сроком на 1 год.</w:t>
      </w:r>
    </w:p>
    <w:p w:rsidR="0058213D" w:rsidRDefault="0058213D" w:rsidP="00A40B64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качеством питания осуществляют:</w:t>
      </w:r>
    </w:p>
    <w:p w:rsidR="00FA11F7" w:rsidRDefault="00FA11F7" w:rsidP="0058213D">
      <w:pPr>
        <w:pStyle w:val="a4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Роспотребнадзор</w:t>
      </w:r>
      <w:proofErr w:type="spellEnd"/>
    </w:p>
    <w:p w:rsidR="0058213D" w:rsidRDefault="0058213D" w:rsidP="0058213D">
      <w:pPr>
        <w:pStyle w:val="a4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Управление Образования</w:t>
      </w:r>
    </w:p>
    <w:p w:rsidR="0058213D" w:rsidRDefault="0058213D" w:rsidP="0058213D">
      <w:pPr>
        <w:pStyle w:val="a4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Заведующая детским садом</w:t>
      </w:r>
    </w:p>
    <w:p w:rsidR="0058213D" w:rsidRDefault="0058213D" w:rsidP="0058213D">
      <w:pPr>
        <w:pStyle w:val="a4"/>
        <w:rPr>
          <w:sz w:val="24"/>
          <w:szCs w:val="24"/>
        </w:rPr>
      </w:pPr>
      <w:r>
        <w:rPr>
          <w:sz w:val="24"/>
          <w:szCs w:val="24"/>
        </w:rPr>
        <w:t>Согласно санитарно-гигиеническим требованиям, соблюдён режим питания.</w:t>
      </w:r>
    </w:p>
    <w:p w:rsidR="0058213D" w:rsidRDefault="0058213D" w:rsidP="0058213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В детском саду организовано 4-5 разовое питание детей: завтрак, обед, полдник, ужин, дополнительный ужин для детей круглосуточной  группы.</w:t>
      </w:r>
    </w:p>
    <w:p w:rsidR="0058213D" w:rsidRDefault="0058213D" w:rsidP="0058213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При составлении меню-требования руководствуемся</w:t>
      </w:r>
      <w:r w:rsidR="00FA11F7">
        <w:rPr>
          <w:sz w:val="24"/>
          <w:szCs w:val="24"/>
        </w:rPr>
        <w:t xml:space="preserve"> разработанным и утверждённым 10-дневным меню, технологическими картами с рецептурами и порядком приготовления блюд с учётом времени года.</w:t>
      </w:r>
    </w:p>
    <w:p w:rsidR="00FA11F7" w:rsidRDefault="00FA11F7" w:rsidP="0058213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Стоимость питания на 1 ребёнка в день составляет 77 рублей.</w:t>
      </w: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58213D">
      <w:pPr>
        <w:pStyle w:val="a4"/>
        <w:rPr>
          <w:sz w:val="24"/>
          <w:szCs w:val="24"/>
        </w:rPr>
      </w:pPr>
    </w:p>
    <w:p w:rsidR="00FA11F7" w:rsidRDefault="00FA11F7" w:rsidP="00FA11F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ФИНАНСОВО-ХОЗЯЙСТВЕННАЯ ДЕЯТЕЛЬНОСТЬ</w:t>
      </w:r>
    </w:p>
    <w:p w:rsidR="00FA11F7" w:rsidRDefault="00FA11F7" w:rsidP="00FA11F7">
      <w:pPr>
        <w:pStyle w:val="a4"/>
        <w:jc w:val="center"/>
        <w:rPr>
          <w:b/>
          <w:sz w:val="28"/>
          <w:szCs w:val="28"/>
        </w:rPr>
      </w:pPr>
    </w:p>
    <w:p w:rsidR="00FA11F7" w:rsidRDefault="00A45B32" w:rsidP="00FA11F7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Как и все государственные образовательные </w:t>
      </w:r>
      <w:proofErr w:type="gramStart"/>
      <w:r>
        <w:rPr>
          <w:sz w:val="24"/>
          <w:szCs w:val="24"/>
        </w:rPr>
        <w:t>учреждения</w:t>
      </w:r>
      <w:proofErr w:type="gramEnd"/>
      <w:r>
        <w:rPr>
          <w:sz w:val="24"/>
          <w:szCs w:val="24"/>
        </w:rPr>
        <w:t xml:space="preserve"> наш детский сад получает бюджетное нормативное финансирование, которое распределяется следующим образом:</w:t>
      </w:r>
    </w:p>
    <w:p w:rsidR="00A45B32" w:rsidRDefault="00A45B32" w:rsidP="00A45B32">
      <w:pPr>
        <w:pStyle w:val="a4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Заработная плата сотрудников</w:t>
      </w:r>
    </w:p>
    <w:p w:rsidR="00A45B32" w:rsidRDefault="00A45B32" w:rsidP="00A45B32">
      <w:pPr>
        <w:pStyle w:val="a4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Услуги связи и транспорта</w:t>
      </w:r>
    </w:p>
    <w:p w:rsidR="00A45B32" w:rsidRDefault="00A45B32" w:rsidP="00A45B32">
      <w:pPr>
        <w:pStyle w:val="a4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Расходы на коммунальные платежи и содержание здания</w:t>
      </w:r>
    </w:p>
    <w:p w:rsidR="00A45B32" w:rsidRDefault="00A45B32" w:rsidP="00A45B32">
      <w:pPr>
        <w:pStyle w:val="a4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Организация питания</w:t>
      </w:r>
    </w:p>
    <w:p w:rsidR="00A45B32" w:rsidRDefault="00A45B32" w:rsidP="00A45B3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Фактически израсходовано за 10 месяцев – 3,381,833,59 рубля.</w:t>
      </w:r>
    </w:p>
    <w:p w:rsidR="00A45B32" w:rsidRDefault="00A45B32" w:rsidP="00A45B3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Содержание одного ребёнка в день – 557,37 рубля</w:t>
      </w:r>
      <w:r w:rsidR="00356A9B">
        <w:rPr>
          <w:sz w:val="24"/>
          <w:szCs w:val="24"/>
        </w:rPr>
        <w:t>.</w:t>
      </w:r>
    </w:p>
    <w:p w:rsidR="00A45B32" w:rsidRDefault="00A45B32" w:rsidP="00A45B3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Однако размеры бюджетного финансирования недостаточны для развития детского сада и повышения качества образования. Поэтому детский сад привлекает внебюджетные средства и добровольные пожертвования от родителей, которые используются на приобретение оборудования для обеспечения воспитательно-образовательного процесса.</w:t>
      </w: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A45B32">
      <w:pPr>
        <w:pStyle w:val="a4"/>
        <w:rPr>
          <w:sz w:val="24"/>
          <w:szCs w:val="24"/>
        </w:rPr>
      </w:pPr>
    </w:p>
    <w:p w:rsidR="00356A9B" w:rsidRDefault="00356A9B" w:rsidP="00356A9B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 ЗАКЛЮЧЕНИЕ</w:t>
      </w:r>
    </w:p>
    <w:p w:rsidR="00356A9B" w:rsidRDefault="00356A9B" w:rsidP="00356A9B">
      <w:pPr>
        <w:pStyle w:val="a4"/>
        <w:jc w:val="center"/>
        <w:rPr>
          <w:b/>
          <w:sz w:val="24"/>
          <w:szCs w:val="24"/>
        </w:rPr>
      </w:pPr>
    </w:p>
    <w:p w:rsidR="00356A9B" w:rsidRDefault="00356A9B" w:rsidP="00356A9B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>Основные задачи и направления развития.</w:t>
      </w:r>
    </w:p>
    <w:p w:rsidR="00356A9B" w:rsidRDefault="00356A9B" w:rsidP="00356A9B">
      <w:pPr>
        <w:pStyle w:val="a4"/>
        <w:rPr>
          <w:sz w:val="24"/>
          <w:szCs w:val="24"/>
        </w:rPr>
      </w:pPr>
      <w:r>
        <w:rPr>
          <w:sz w:val="24"/>
          <w:szCs w:val="24"/>
        </w:rPr>
        <w:t>Цель:</w:t>
      </w:r>
    </w:p>
    <w:p w:rsidR="00356A9B" w:rsidRDefault="00356A9B" w:rsidP="00356A9B">
      <w:pPr>
        <w:pStyle w:val="a4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Обеспечение эффективного взаимодействия всех участников педагогического процесса – педагогов, родителей, детей – в едином образовательном пространстве, во имя всестороннего развития личности дошкольника.</w:t>
      </w:r>
    </w:p>
    <w:p w:rsidR="00356A9B" w:rsidRDefault="00356A9B" w:rsidP="00356A9B">
      <w:pPr>
        <w:pStyle w:val="a4"/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356A9B" w:rsidRDefault="00356A9B" w:rsidP="00356A9B">
      <w:pPr>
        <w:pStyle w:val="a4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Обеспечить воспитанникам обогащение всестороннего развития неповторимой индивидуальности ребёнка в каждой возрастной группе. Возможность проявления каждым ребёнком творческих способностей в разных видах деятельности. Успешный переход на следующую образовательную ступень начальную школу.</w:t>
      </w:r>
    </w:p>
    <w:p w:rsidR="00356A9B" w:rsidRDefault="00356A9B" w:rsidP="00356A9B">
      <w:pPr>
        <w:pStyle w:val="a4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Обеспечить педагогам: достойные условия для педагогической деятельности</w:t>
      </w:r>
      <w:r w:rsidRPr="00356A9B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возможность повышения уровня своих творческих и научно-практических знаний и умений; </w:t>
      </w:r>
      <w:r w:rsidR="00B821B1">
        <w:rPr>
          <w:sz w:val="24"/>
          <w:szCs w:val="24"/>
        </w:rPr>
        <w:t>возможность всесторонней и профессиональной самореализации; возможность проявления творчества в работе.</w:t>
      </w:r>
    </w:p>
    <w:p w:rsidR="00B821B1" w:rsidRDefault="00B821B1" w:rsidP="00356A9B">
      <w:pPr>
        <w:pStyle w:val="a4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Обеспечить родителям: возможность выбора программы, технологии работы с ребёнком; возможность выбора формы посещения ребёнком детского сада; возможность повышения уровня своей психолого-педагогической культуры;</w:t>
      </w:r>
    </w:p>
    <w:p w:rsidR="00B821B1" w:rsidRDefault="00B821B1" w:rsidP="00356A9B">
      <w:pPr>
        <w:pStyle w:val="a4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Спокойствие и уравновешенность в успешном, благополучном будущем их детей.</w:t>
      </w:r>
    </w:p>
    <w:p w:rsidR="00B821B1" w:rsidRDefault="00B821B1" w:rsidP="00B821B1">
      <w:pPr>
        <w:pStyle w:val="a4"/>
        <w:rPr>
          <w:sz w:val="24"/>
          <w:szCs w:val="24"/>
        </w:rPr>
      </w:pPr>
    </w:p>
    <w:p w:rsidR="00B821B1" w:rsidRPr="00B821B1" w:rsidRDefault="00B821B1" w:rsidP="00B821B1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Самое важное состоит в том, что детский сад стремится быть тем местом, где дети могут весело и счастливо проводить время.</w:t>
      </w:r>
    </w:p>
    <w:p w:rsidR="00356A9B" w:rsidRPr="00356A9B" w:rsidRDefault="00356A9B" w:rsidP="00356A9B">
      <w:pPr>
        <w:pStyle w:val="a4"/>
        <w:jc w:val="center"/>
        <w:rPr>
          <w:sz w:val="24"/>
          <w:szCs w:val="24"/>
        </w:rPr>
      </w:pPr>
    </w:p>
    <w:sectPr w:rsidR="00356A9B" w:rsidRPr="00356A9B" w:rsidSect="002E65E4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6EF" w:rsidRDefault="009726EF" w:rsidP="00A2145E">
      <w:pPr>
        <w:spacing w:after="0" w:line="240" w:lineRule="auto"/>
      </w:pPr>
      <w:r>
        <w:separator/>
      </w:r>
    </w:p>
  </w:endnote>
  <w:endnote w:type="continuationSeparator" w:id="0">
    <w:p w:rsidR="009726EF" w:rsidRDefault="009726EF" w:rsidP="00A21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19269"/>
      <w:docPartObj>
        <w:docPartGallery w:val="Page Numbers (Bottom of Page)"/>
        <w:docPartUnique/>
      </w:docPartObj>
    </w:sdtPr>
    <w:sdtContent>
      <w:p w:rsidR="001D58DC" w:rsidRDefault="00854856">
        <w:pPr>
          <w:pStyle w:val="a8"/>
        </w:pPr>
        <w:r>
          <w:rPr>
            <w:noProof/>
            <w:lang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2050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inset=",0,,0">
                <w:txbxContent>
                  <w:p w:rsidR="001D58DC" w:rsidRDefault="00854856">
                    <w:pPr>
                      <w:jc w:val="center"/>
                    </w:pPr>
                    <w:fldSimple w:instr=" PAGE    \* MERGEFORMAT ">
                      <w:r w:rsidR="00A348B1">
                        <w:rPr>
                          <w:noProof/>
                        </w:rPr>
                        <w:t>12</w:t>
                      </w:r>
                    </w:fldSimple>
                  </w:p>
                </w:txbxContent>
              </v:textbox>
              <w10:wrap anchorx="margin" anchory="page"/>
            </v:shape>
          </w:pict>
        </w:r>
        <w:r>
          <w:rPr>
            <w:noProof/>
            <w:lang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49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6EF" w:rsidRDefault="009726EF" w:rsidP="00A2145E">
      <w:pPr>
        <w:spacing w:after="0" w:line="240" w:lineRule="auto"/>
      </w:pPr>
      <w:r>
        <w:separator/>
      </w:r>
    </w:p>
  </w:footnote>
  <w:footnote w:type="continuationSeparator" w:id="0">
    <w:p w:rsidR="009726EF" w:rsidRDefault="009726EF" w:rsidP="00A21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123B"/>
    <w:multiLevelType w:val="hybridMultilevel"/>
    <w:tmpl w:val="85AEC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70891"/>
    <w:multiLevelType w:val="hybridMultilevel"/>
    <w:tmpl w:val="C3CAA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A32D6"/>
    <w:multiLevelType w:val="hybridMultilevel"/>
    <w:tmpl w:val="F8080B56"/>
    <w:lvl w:ilvl="0" w:tplc="0419000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3">
    <w:nsid w:val="289F12FF"/>
    <w:multiLevelType w:val="hybridMultilevel"/>
    <w:tmpl w:val="15524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91E2A"/>
    <w:multiLevelType w:val="hybridMultilevel"/>
    <w:tmpl w:val="DDF48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B94E4C"/>
    <w:multiLevelType w:val="hybridMultilevel"/>
    <w:tmpl w:val="DDD6ED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1AD733F"/>
    <w:multiLevelType w:val="hybridMultilevel"/>
    <w:tmpl w:val="057CB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260C83"/>
    <w:multiLevelType w:val="hybridMultilevel"/>
    <w:tmpl w:val="74D4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5A5056"/>
    <w:multiLevelType w:val="hybridMultilevel"/>
    <w:tmpl w:val="584CC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47724"/>
    <w:multiLevelType w:val="hybridMultilevel"/>
    <w:tmpl w:val="D2C67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4F0006"/>
    <w:multiLevelType w:val="hybridMultilevel"/>
    <w:tmpl w:val="1A048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4F4AB3"/>
    <w:multiLevelType w:val="hybridMultilevel"/>
    <w:tmpl w:val="48E26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CE64DD"/>
    <w:multiLevelType w:val="hybridMultilevel"/>
    <w:tmpl w:val="59384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D64BEA"/>
    <w:multiLevelType w:val="hybridMultilevel"/>
    <w:tmpl w:val="31806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E6641"/>
    <w:multiLevelType w:val="hybridMultilevel"/>
    <w:tmpl w:val="3B9C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501433"/>
    <w:multiLevelType w:val="hybridMultilevel"/>
    <w:tmpl w:val="3DBE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563566"/>
    <w:multiLevelType w:val="hybridMultilevel"/>
    <w:tmpl w:val="7ECCD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9C7AC8"/>
    <w:multiLevelType w:val="hybridMultilevel"/>
    <w:tmpl w:val="47805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7"/>
  </w:num>
  <w:num w:numId="4">
    <w:abstractNumId w:val="4"/>
  </w:num>
  <w:num w:numId="5">
    <w:abstractNumId w:val="16"/>
  </w:num>
  <w:num w:numId="6">
    <w:abstractNumId w:val="1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  <w:num w:numId="11">
    <w:abstractNumId w:val="8"/>
  </w:num>
  <w:num w:numId="12">
    <w:abstractNumId w:val="9"/>
  </w:num>
  <w:num w:numId="13">
    <w:abstractNumId w:val="15"/>
  </w:num>
  <w:num w:numId="14">
    <w:abstractNumId w:val="11"/>
  </w:num>
  <w:num w:numId="15">
    <w:abstractNumId w:val="10"/>
  </w:num>
  <w:num w:numId="16">
    <w:abstractNumId w:val="12"/>
  </w:num>
  <w:num w:numId="17">
    <w:abstractNumId w:val="13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2145E"/>
    <w:rsid w:val="00060C8C"/>
    <w:rsid w:val="0007119B"/>
    <w:rsid w:val="000D6778"/>
    <w:rsid w:val="000F5683"/>
    <w:rsid w:val="001A0EC0"/>
    <w:rsid w:val="001A649F"/>
    <w:rsid w:val="001D58DC"/>
    <w:rsid w:val="001E5609"/>
    <w:rsid w:val="002745E6"/>
    <w:rsid w:val="002E65E4"/>
    <w:rsid w:val="00356A9B"/>
    <w:rsid w:val="00386474"/>
    <w:rsid w:val="003E1079"/>
    <w:rsid w:val="0048308C"/>
    <w:rsid w:val="004C03FC"/>
    <w:rsid w:val="004F331B"/>
    <w:rsid w:val="0053152F"/>
    <w:rsid w:val="0058213D"/>
    <w:rsid w:val="005C652A"/>
    <w:rsid w:val="005F2285"/>
    <w:rsid w:val="00660DC7"/>
    <w:rsid w:val="006C0A00"/>
    <w:rsid w:val="00700839"/>
    <w:rsid w:val="00836ACF"/>
    <w:rsid w:val="008402DD"/>
    <w:rsid w:val="00846EE8"/>
    <w:rsid w:val="00854856"/>
    <w:rsid w:val="008C0132"/>
    <w:rsid w:val="008E4A58"/>
    <w:rsid w:val="00915861"/>
    <w:rsid w:val="00930E6D"/>
    <w:rsid w:val="009726EF"/>
    <w:rsid w:val="009738C0"/>
    <w:rsid w:val="009A6549"/>
    <w:rsid w:val="009C679E"/>
    <w:rsid w:val="00A2145E"/>
    <w:rsid w:val="00A348B1"/>
    <w:rsid w:val="00A40B64"/>
    <w:rsid w:val="00A45B32"/>
    <w:rsid w:val="00A70E21"/>
    <w:rsid w:val="00B14122"/>
    <w:rsid w:val="00B55B48"/>
    <w:rsid w:val="00B8024C"/>
    <w:rsid w:val="00B821B1"/>
    <w:rsid w:val="00BA44E3"/>
    <w:rsid w:val="00BA7ACD"/>
    <w:rsid w:val="00BF7E63"/>
    <w:rsid w:val="00C5062F"/>
    <w:rsid w:val="00C531DA"/>
    <w:rsid w:val="00C54688"/>
    <w:rsid w:val="00D20A2C"/>
    <w:rsid w:val="00E925BE"/>
    <w:rsid w:val="00E97613"/>
    <w:rsid w:val="00ED2AA7"/>
    <w:rsid w:val="00F501C9"/>
    <w:rsid w:val="00F904FA"/>
    <w:rsid w:val="00FA11F7"/>
    <w:rsid w:val="00FC3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5E4"/>
  </w:style>
  <w:style w:type="paragraph" w:styleId="1">
    <w:name w:val="heading 1"/>
    <w:basedOn w:val="a"/>
    <w:next w:val="a"/>
    <w:link w:val="10"/>
    <w:uiPriority w:val="9"/>
    <w:qFormat/>
    <w:rsid w:val="00A21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145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21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A2145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2145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A21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145E"/>
  </w:style>
  <w:style w:type="paragraph" w:styleId="a8">
    <w:name w:val="footer"/>
    <w:basedOn w:val="a"/>
    <w:link w:val="a9"/>
    <w:uiPriority w:val="99"/>
    <w:unhideWhenUsed/>
    <w:rsid w:val="00A21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145E"/>
  </w:style>
  <w:style w:type="paragraph" w:styleId="aa">
    <w:name w:val="Balloon Text"/>
    <w:basedOn w:val="a"/>
    <w:link w:val="ab"/>
    <w:uiPriority w:val="99"/>
    <w:semiHidden/>
    <w:unhideWhenUsed/>
    <w:rsid w:val="001D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58DC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0F5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F55366-B02C-4E39-96B0-8B1AC7AA8A6D}" type="doc">
      <dgm:prSet loTypeId="urn:microsoft.com/office/officeart/2005/8/layout/hierarchy1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18801905-7851-497E-B7DC-50720F15DF99}">
      <dgm:prSet phldrT="[Текст]" custT="1"/>
      <dgm:spPr/>
      <dgm:t>
        <a:bodyPr/>
        <a:lstStyle/>
        <a:p>
          <a:r>
            <a:rPr lang="ru-RU" sz="1200" b="1"/>
            <a:t>Управление Образования администрации Александровского района</a:t>
          </a:r>
        </a:p>
      </dgm:t>
    </dgm:pt>
    <dgm:pt modelId="{70B0FCAA-707C-4F6F-802B-FDFA5F737E8B}" type="parTrans" cxnId="{8B44F7C3-2F01-4885-87F6-1249A9D8DA22}">
      <dgm:prSet/>
      <dgm:spPr/>
      <dgm:t>
        <a:bodyPr/>
        <a:lstStyle/>
        <a:p>
          <a:endParaRPr lang="ru-RU"/>
        </a:p>
      </dgm:t>
    </dgm:pt>
    <dgm:pt modelId="{CC38F14C-9071-4A1F-B2F6-4870A7863D8A}" type="sibTrans" cxnId="{8B44F7C3-2F01-4885-87F6-1249A9D8DA22}">
      <dgm:prSet/>
      <dgm:spPr/>
      <dgm:t>
        <a:bodyPr/>
        <a:lstStyle/>
        <a:p>
          <a:endParaRPr lang="ru-RU"/>
        </a:p>
      </dgm:t>
    </dgm:pt>
    <dgm:pt modelId="{C4B988FF-99D1-4CB0-840C-6A7C07E73035}">
      <dgm:prSet phldrT="[Текст]" custT="1"/>
      <dgm:spPr/>
      <dgm:t>
        <a:bodyPr/>
        <a:lstStyle/>
        <a:p>
          <a:r>
            <a:rPr lang="ru-RU" sz="1200" b="1"/>
            <a:t>МДОУ Детский сад комбинированного вида № 21</a:t>
          </a:r>
        </a:p>
      </dgm:t>
    </dgm:pt>
    <dgm:pt modelId="{19FC01D7-B62E-433E-B2F3-D6955A174292}" type="parTrans" cxnId="{1E0A31EC-CF9A-4751-820F-9041AA1A4EE0}">
      <dgm:prSet/>
      <dgm:spPr/>
      <dgm:t>
        <a:bodyPr/>
        <a:lstStyle/>
        <a:p>
          <a:endParaRPr lang="ru-RU"/>
        </a:p>
      </dgm:t>
    </dgm:pt>
    <dgm:pt modelId="{6E2F8C17-DAD5-4ECC-94C3-0E130C7E36C5}" type="sibTrans" cxnId="{1E0A31EC-CF9A-4751-820F-9041AA1A4EE0}">
      <dgm:prSet/>
      <dgm:spPr/>
      <dgm:t>
        <a:bodyPr/>
        <a:lstStyle/>
        <a:p>
          <a:endParaRPr lang="ru-RU"/>
        </a:p>
      </dgm:t>
    </dgm:pt>
    <dgm:pt modelId="{A3E8EB99-68BB-41D2-B05A-4D3CC3FA10FD}">
      <dgm:prSet phldrT="[Текст]" custT="1"/>
      <dgm:spPr/>
      <dgm:t>
        <a:bodyPr/>
        <a:lstStyle/>
        <a:p>
          <a:r>
            <a:rPr lang="ru-RU" sz="1200" b="1"/>
            <a:t>Заведующая детским садом</a:t>
          </a:r>
        </a:p>
      </dgm:t>
    </dgm:pt>
    <dgm:pt modelId="{A98A752E-DB6A-40C9-AB89-89338FBB05D7}" type="parTrans" cxnId="{F2D2D6DA-C35A-4953-9E28-8AE008E4441C}">
      <dgm:prSet/>
      <dgm:spPr/>
      <dgm:t>
        <a:bodyPr/>
        <a:lstStyle/>
        <a:p>
          <a:endParaRPr lang="ru-RU"/>
        </a:p>
      </dgm:t>
    </dgm:pt>
    <dgm:pt modelId="{5092A5DB-F1B5-4214-97BB-F80E52494C20}" type="sibTrans" cxnId="{F2D2D6DA-C35A-4953-9E28-8AE008E4441C}">
      <dgm:prSet/>
      <dgm:spPr/>
      <dgm:t>
        <a:bodyPr/>
        <a:lstStyle/>
        <a:p>
          <a:endParaRPr lang="ru-RU"/>
        </a:p>
      </dgm:t>
    </dgm:pt>
    <dgm:pt modelId="{0B180BAC-A3D7-42E0-A670-2F0FA3F17DEB}">
      <dgm:prSet custT="1"/>
      <dgm:spPr/>
      <dgm:t>
        <a:bodyPr/>
        <a:lstStyle/>
        <a:p>
          <a:r>
            <a:rPr lang="ru-RU" sz="1200" b="1"/>
            <a:t>Педагогический совет</a:t>
          </a:r>
        </a:p>
      </dgm:t>
    </dgm:pt>
    <dgm:pt modelId="{B97122CC-FB00-4683-94B9-1B4FB0A61E1B}" type="parTrans" cxnId="{ADE7F256-87BC-4784-90E8-278C6222A61A}">
      <dgm:prSet/>
      <dgm:spPr/>
      <dgm:t>
        <a:bodyPr/>
        <a:lstStyle/>
        <a:p>
          <a:endParaRPr lang="ru-RU"/>
        </a:p>
      </dgm:t>
    </dgm:pt>
    <dgm:pt modelId="{DC1DDB31-81DB-4EEB-AF6F-3F3F608B201F}" type="sibTrans" cxnId="{ADE7F256-87BC-4784-90E8-278C6222A61A}">
      <dgm:prSet/>
      <dgm:spPr/>
      <dgm:t>
        <a:bodyPr/>
        <a:lstStyle/>
        <a:p>
          <a:endParaRPr lang="ru-RU"/>
        </a:p>
      </dgm:t>
    </dgm:pt>
    <dgm:pt modelId="{CF97C344-5D3C-460E-B2EB-D2BC849973EE}">
      <dgm:prSet custT="1"/>
      <dgm:spPr/>
      <dgm:t>
        <a:bodyPr/>
        <a:lstStyle/>
        <a:p>
          <a:r>
            <a:rPr lang="ru-RU" sz="1200" b="1"/>
            <a:t>Администрация</a:t>
          </a:r>
        </a:p>
      </dgm:t>
    </dgm:pt>
    <dgm:pt modelId="{10DD0693-7BF7-4F1C-81CD-906059C006F7}" type="parTrans" cxnId="{48E5AECD-522E-45C1-9DD6-18099DCAE4EC}">
      <dgm:prSet/>
      <dgm:spPr/>
      <dgm:t>
        <a:bodyPr/>
        <a:lstStyle/>
        <a:p>
          <a:endParaRPr lang="ru-RU"/>
        </a:p>
      </dgm:t>
    </dgm:pt>
    <dgm:pt modelId="{FB9A0C68-D055-4E9D-AA60-EF811C42FA59}" type="sibTrans" cxnId="{48E5AECD-522E-45C1-9DD6-18099DCAE4EC}">
      <dgm:prSet/>
      <dgm:spPr/>
      <dgm:t>
        <a:bodyPr/>
        <a:lstStyle/>
        <a:p>
          <a:endParaRPr lang="ru-RU"/>
        </a:p>
      </dgm:t>
    </dgm:pt>
    <dgm:pt modelId="{BEFDCD1C-E619-4109-92F5-4BEC50352407}">
      <dgm:prSet custT="1"/>
      <dgm:spPr/>
      <dgm:t>
        <a:bodyPr/>
        <a:lstStyle/>
        <a:p>
          <a:pPr algn="ctr"/>
          <a:r>
            <a:rPr lang="ru-RU" sz="1200" b="1"/>
            <a:t>Педагогический совет</a:t>
          </a:r>
        </a:p>
      </dgm:t>
    </dgm:pt>
    <dgm:pt modelId="{49B51D88-9E80-46F1-828A-0580874BE847}" type="parTrans" cxnId="{B22C0EC4-4E99-4141-A642-EF679B4B2E2C}">
      <dgm:prSet/>
      <dgm:spPr/>
      <dgm:t>
        <a:bodyPr/>
        <a:lstStyle/>
        <a:p>
          <a:endParaRPr lang="ru-RU"/>
        </a:p>
      </dgm:t>
    </dgm:pt>
    <dgm:pt modelId="{2C0AEFEE-40FA-4AA9-BD0A-2330C943C424}" type="sibTrans" cxnId="{B22C0EC4-4E99-4141-A642-EF679B4B2E2C}">
      <dgm:prSet/>
      <dgm:spPr/>
      <dgm:t>
        <a:bodyPr/>
        <a:lstStyle/>
        <a:p>
          <a:endParaRPr lang="ru-RU"/>
        </a:p>
      </dgm:t>
    </dgm:pt>
    <dgm:pt modelId="{E47C3936-37B9-4835-8535-7AD6444389E3}">
      <dgm:prSet custT="1"/>
      <dgm:spPr/>
      <dgm:t>
        <a:bodyPr/>
        <a:lstStyle/>
        <a:p>
          <a:r>
            <a:rPr lang="ru-RU" sz="1200" b="1"/>
            <a:t>Заведующая детского сада</a:t>
          </a:r>
        </a:p>
      </dgm:t>
    </dgm:pt>
    <dgm:pt modelId="{E2F873CD-B242-4DF7-B670-CEDF467F75C3}" type="parTrans" cxnId="{8B07BE1A-CE56-4C7D-B362-847CD3032476}">
      <dgm:prSet/>
      <dgm:spPr/>
      <dgm:t>
        <a:bodyPr/>
        <a:lstStyle/>
        <a:p>
          <a:endParaRPr lang="ru-RU"/>
        </a:p>
      </dgm:t>
    </dgm:pt>
    <dgm:pt modelId="{A53761A1-C960-4924-8AD4-FF87994D3AAB}" type="sibTrans" cxnId="{8B07BE1A-CE56-4C7D-B362-847CD3032476}">
      <dgm:prSet/>
      <dgm:spPr/>
      <dgm:t>
        <a:bodyPr/>
        <a:lstStyle/>
        <a:p>
          <a:endParaRPr lang="ru-RU"/>
        </a:p>
      </dgm:t>
    </dgm:pt>
    <dgm:pt modelId="{E2F608BB-4922-4F65-ABBA-5C958756A8A3}">
      <dgm:prSet custT="1"/>
      <dgm:spPr/>
      <dgm:t>
        <a:bodyPr/>
        <a:lstStyle/>
        <a:p>
          <a:r>
            <a:rPr lang="ru-RU" sz="1200" b="1"/>
            <a:t>Педагоги</a:t>
          </a:r>
        </a:p>
      </dgm:t>
    </dgm:pt>
    <dgm:pt modelId="{34559DE5-77FF-430F-A970-E012403330B0}" type="parTrans" cxnId="{EA22B7F1-4224-4C50-BB1D-C79107F23219}">
      <dgm:prSet/>
      <dgm:spPr/>
      <dgm:t>
        <a:bodyPr/>
        <a:lstStyle/>
        <a:p>
          <a:endParaRPr lang="ru-RU"/>
        </a:p>
      </dgm:t>
    </dgm:pt>
    <dgm:pt modelId="{9766EB27-754C-4861-9CA2-BA0FC27759C8}" type="sibTrans" cxnId="{EA22B7F1-4224-4C50-BB1D-C79107F23219}">
      <dgm:prSet/>
      <dgm:spPr/>
      <dgm:t>
        <a:bodyPr/>
        <a:lstStyle/>
        <a:p>
          <a:endParaRPr lang="ru-RU"/>
        </a:p>
      </dgm:t>
    </dgm:pt>
    <dgm:pt modelId="{77A71E4E-BCCC-440D-BBA5-8D91AE8EF600}">
      <dgm:prSet custT="1"/>
      <dgm:spPr/>
      <dgm:t>
        <a:bodyPr/>
        <a:lstStyle/>
        <a:p>
          <a:r>
            <a:rPr lang="ru-RU" sz="1200" b="1"/>
            <a:t>Заместитель заведующей по АХЧ</a:t>
          </a:r>
        </a:p>
      </dgm:t>
    </dgm:pt>
    <dgm:pt modelId="{FF05B0A8-25EE-4AC0-8622-737C546312D2}" type="parTrans" cxnId="{D071DC79-5CCF-4FD7-9C9F-37DC951EDA12}">
      <dgm:prSet/>
      <dgm:spPr/>
      <dgm:t>
        <a:bodyPr/>
        <a:lstStyle/>
        <a:p>
          <a:endParaRPr lang="ru-RU"/>
        </a:p>
      </dgm:t>
    </dgm:pt>
    <dgm:pt modelId="{7440B41F-35B9-41A2-BF2B-9B55E4AA714B}" type="sibTrans" cxnId="{D071DC79-5CCF-4FD7-9C9F-37DC951EDA12}">
      <dgm:prSet/>
      <dgm:spPr/>
      <dgm:t>
        <a:bodyPr/>
        <a:lstStyle/>
        <a:p>
          <a:endParaRPr lang="ru-RU"/>
        </a:p>
      </dgm:t>
    </dgm:pt>
    <dgm:pt modelId="{1169A6D2-620A-4237-A58C-45A7FEC8AEA5}">
      <dgm:prSet custT="1"/>
      <dgm:spPr/>
      <dgm:t>
        <a:bodyPr/>
        <a:lstStyle/>
        <a:p>
          <a:r>
            <a:rPr lang="ru-RU" sz="1200" b="1"/>
            <a:t>Старшая мед.сестра</a:t>
          </a:r>
        </a:p>
      </dgm:t>
    </dgm:pt>
    <dgm:pt modelId="{1C0861E4-5649-4F38-9F53-280AEE27908B}" type="parTrans" cxnId="{DC66386E-9013-4EEB-BE67-7DDA69329019}">
      <dgm:prSet/>
      <dgm:spPr/>
      <dgm:t>
        <a:bodyPr/>
        <a:lstStyle/>
        <a:p>
          <a:endParaRPr lang="ru-RU"/>
        </a:p>
      </dgm:t>
    </dgm:pt>
    <dgm:pt modelId="{C4020963-5208-43EC-B967-857B18B382C4}" type="sibTrans" cxnId="{DC66386E-9013-4EEB-BE67-7DDA69329019}">
      <dgm:prSet/>
      <dgm:spPr/>
      <dgm:t>
        <a:bodyPr/>
        <a:lstStyle/>
        <a:p>
          <a:endParaRPr lang="ru-RU"/>
        </a:p>
      </dgm:t>
    </dgm:pt>
    <dgm:pt modelId="{DAA4A5B4-DCDB-4B13-8C49-5E3CD663D472}">
      <dgm:prSet custT="1"/>
      <dgm:spPr/>
      <dgm:t>
        <a:bodyPr/>
        <a:lstStyle/>
        <a:p>
          <a:r>
            <a:rPr lang="ru-RU" sz="1200" b="1"/>
            <a:t>Председатель родительского комитета</a:t>
          </a:r>
        </a:p>
      </dgm:t>
    </dgm:pt>
    <dgm:pt modelId="{F512A6D2-A6FB-4ACA-A977-7F3B4CD8D6A9}" type="parTrans" cxnId="{4A966CCE-0D0A-4002-9812-04C00F1EE5A1}">
      <dgm:prSet/>
      <dgm:spPr/>
      <dgm:t>
        <a:bodyPr/>
        <a:lstStyle/>
        <a:p>
          <a:endParaRPr lang="ru-RU"/>
        </a:p>
      </dgm:t>
    </dgm:pt>
    <dgm:pt modelId="{B3C89984-33E9-4544-81FE-73A05C3A42C2}" type="sibTrans" cxnId="{4A966CCE-0D0A-4002-9812-04C00F1EE5A1}">
      <dgm:prSet/>
      <dgm:spPr/>
      <dgm:t>
        <a:bodyPr/>
        <a:lstStyle/>
        <a:p>
          <a:endParaRPr lang="ru-RU"/>
        </a:p>
      </dgm:t>
    </dgm:pt>
    <dgm:pt modelId="{59E09C07-D1BF-48DC-A162-F9EBDDBD5902}">
      <dgm:prSet custT="1"/>
      <dgm:spPr/>
      <dgm:t>
        <a:bodyPr/>
        <a:lstStyle/>
        <a:p>
          <a:r>
            <a:rPr lang="ru-RU" sz="1200" b="1"/>
            <a:t>Родительский комитет детского сада</a:t>
          </a:r>
        </a:p>
      </dgm:t>
    </dgm:pt>
    <dgm:pt modelId="{D4E9A9C1-A408-44F3-B681-5A8EC8445DB3}" type="parTrans" cxnId="{03B24DF7-6BA4-4DC6-BDB1-71CFDDE6E754}">
      <dgm:prSet/>
      <dgm:spPr/>
      <dgm:t>
        <a:bodyPr/>
        <a:lstStyle/>
        <a:p>
          <a:endParaRPr lang="ru-RU"/>
        </a:p>
      </dgm:t>
    </dgm:pt>
    <dgm:pt modelId="{E778877F-3038-4ABE-ACB0-9F8A3E1E6D5C}" type="sibTrans" cxnId="{03B24DF7-6BA4-4DC6-BDB1-71CFDDE6E754}">
      <dgm:prSet/>
      <dgm:spPr/>
      <dgm:t>
        <a:bodyPr/>
        <a:lstStyle/>
        <a:p>
          <a:endParaRPr lang="ru-RU"/>
        </a:p>
      </dgm:t>
    </dgm:pt>
    <dgm:pt modelId="{3BDB9328-9EDE-4C78-A5E1-1A024590A967}" type="pres">
      <dgm:prSet presAssocID="{15F55366-B02C-4E39-96B0-8B1AC7AA8A6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384E2D5A-BE54-4C42-95B0-5F00274FAD39}" type="pres">
      <dgm:prSet presAssocID="{18801905-7851-497E-B7DC-50720F15DF99}" presName="hierRoot1" presStyleCnt="0"/>
      <dgm:spPr/>
    </dgm:pt>
    <dgm:pt modelId="{A350FE20-BDCA-46AB-8855-DCD44CE976F8}" type="pres">
      <dgm:prSet presAssocID="{18801905-7851-497E-B7DC-50720F15DF99}" presName="composite" presStyleCnt="0"/>
      <dgm:spPr/>
    </dgm:pt>
    <dgm:pt modelId="{7EED3657-6C20-4328-9CF3-3E84CE673BD0}" type="pres">
      <dgm:prSet presAssocID="{18801905-7851-497E-B7DC-50720F15DF99}" presName="background" presStyleLbl="node0" presStyleIdx="0" presStyleCnt="1"/>
      <dgm:spPr/>
    </dgm:pt>
    <dgm:pt modelId="{507CB4D1-D896-4DFB-BD39-9CC7E389F430}" type="pres">
      <dgm:prSet presAssocID="{18801905-7851-497E-B7DC-50720F15DF99}" presName="text" presStyleLbl="fgAcc0" presStyleIdx="0" presStyleCnt="1" custScaleX="497064" custScaleY="947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8ED7174-AC9E-4801-BA17-9C5578DC1129}" type="pres">
      <dgm:prSet presAssocID="{18801905-7851-497E-B7DC-50720F15DF99}" presName="hierChild2" presStyleCnt="0"/>
      <dgm:spPr/>
    </dgm:pt>
    <dgm:pt modelId="{3B640335-7AAD-4196-B536-4788CE446CF5}" type="pres">
      <dgm:prSet presAssocID="{19FC01D7-B62E-433E-B2F3-D6955A17429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A08CB566-2368-4608-BB90-5DC169367512}" type="pres">
      <dgm:prSet presAssocID="{C4B988FF-99D1-4CB0-840C-6A7C07E73035}" presName="hierRoot2" presStyleCnt="0"/>
      <dgm:spPr/>
    </dgm:pt>
    <dgm:pt modelId="{6E409C26-910F-4B86-96C0-F18EAD1BB37A}" type="pres">
      <dgm:prSet presAssocID="{C4B988FF-99D1-4CB0-840C-6A7C07E73035}" presName="composite2" presStyleCnt="0"/>
      <dgm:spPr/>
    </dgm:pt>
    <dgm:pt modelId="{99079772-8AAE-476C-AB7D-07628A4C2274}" type="pres">
      <dgm:prSet presAssocID="{C4B988FF-99D1-4CB0-840C-6A7C07E73035}" presName="background2" presStyleLbl="node2" presStyleIdx="0" presStyleCnt="1"/>
      <dgm:spPr/>
    </dgm:pt>
    <dgm:pt modelId="{3DFCDBE5-C5D7-4627-84FD-1F3458014209}" type="pres">
      <dgm:prSet presAssocID="{C4B988FF-99D1-4CB0-840C-6A7C07E73035}" presName="text2" presStyleLbl="fgAcc2" presStyleIdx="0" presStyleCnt="1" custScaleX="497064" custScaleY="9484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FDE07A4-AC29-41DE-AC5A-85742437184F}" type="pres">
      <dgm:prSet presAssocID="{C4B988FF-99D1-4CB0-840C-6A7C07E73035}" presName="hierChild3" presStyleCnt="0"/>
      <dgm:spPr/>
    </dgm:pt>
    <dgm:pt modelId="{E05309BC-429A-4F4C-A145-914B17940F68}" type="pres">
      <dgm:prSet presAssocID="{A98A752E-DB6A-40C9-AB89-89338FBB05D7}" presName="Name17" presStyleLbl="parChTrans1D3" presStyleIdx="0" presStyleCnt="1"/>
      <dgm:spPr/>
      <dgm:t>
        <a:bodyPr/>
        <a:lstStyle/>
        <a:p>
          <a:endParaRPr lang="ru-RU"/>
        </a:p>
      </dgm:t>
    </dgm:pt>
    <dgm:pt modelId="{BE48E15A-7D29-4FAC-BD6F-5E367D3FC55B}" type="pres">
      <dgm:prSet presAssocID="{A3E8EB99-68BB-41D2-B05A-4D3CC3FA10FD}" presName="hierRoot3" presStyleCnt="0"/>
      <dgm:spPr/>
    </dgm:pt>
    <dgm:pt modelId="{11B60DF4-735B-49A6-9BF0-957B85B19D71}" type="pres">
      <dgm:prSet presAssocID="{A3E8EB99-68BB-41D2-B05A-4D3CC3FA10FD}" presName="composite3" presStyleCnt="0"/>
      <dgm:spPr/>
    </dgm:pt>
    <dgm:pt modelId="{C792D453-756A-4E4C-B9EC-3AA95739B4B0}" type="pres">
      <dgm:prSet presAssocID="{A3E8EB99-68BB-41D2-B05A-4D3CC3FA10FD}" presName="background3" presStyleLbl="node3" presStyleIdx="0" presStyleCnt="1"/>
      <dgm:spPr/>
    </dgm:pt>
    <dgm:pt modelId="{49A58962-4953-4BE5-A92F-C3EF53D09D94}" type="pres">
      <dgm:prSet presAssocID="{A3E8EB99-68BB-41D2-B05A-4D3CC3FA10FD}" presName="text3" presStyleLbl="fgAcc3" presStyleIdx="0" presStyleCnt="1" custScaleX="496815" custScaleY="96885" custLinFactNeighborX="4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772CA02-D7E0-4E89-851D-352542B251CD}" type="pres">
      <dgm:prSet presAssocID="{A3E8EB99-68BB-41D2-B05A-4D3CC3FA10FD}" presName="hierChild4" presStyleCnt="0"/>
      <dgm:spPr/>
    </dgm:pt>
    <dgm:pt modelId="{6443275B-A949-4648-8930-E5D7F1D197D9}" type="pres">
      <dgm:prSet presAssocID="{B97122CC-FB00-4683-94B9-1B4FB0A61E1B}" presName="Name23" presStyleLbl="parChTrans1D4" presStyleIdx="0" presStyleCnt="9"/>
      <dgm:spPr/>
      <dgm:t>
        <a:bodyPr/>
        <a:lstStyle/>
        <a:p>
          <a:endParaRPr lang="ru-RU"/>
        </a:p>
      </dgm:t>
    </dgm:pt>
    <dgm:pt modelId="{5A72790F-21CB-4ABD-AAAD-0343B8FC4A88}" type="pres">
      <dgm:prSet presAssocID="{0B180BAC-A3D7-42E0-A670-2F0FA3F17DEB}" presName="hierRoot4" presStyleCnt="0"/>
      <dgm:spPr/>
    </dgm:pt>
    <dgm:pt modelId="{2ECAED49-C2A9-48BB-82C3-63C7BD26AAB7}" type="pres">
      <dgm:prSet presAssocID="{0B180BAC-A3D7-42E0-A670-2F0FA3F17DEB}" presName="composite4" presStyleCnt="0"/>
      <dgm:spPr/>
    </dgm:pt>
    <dgm:pt modelId="{924DDB9D-6AA0-489A-B479-39E775C9E4BD}" type="pres">
      <dgm:prSet presAssocID="{0B180BAC-A3D7-42E0-A670-2F0FA3F17DEB}" presName="background4" presStyleLbl="node4" presStyleIdx="0" presStyleCnt="9"/>
      <dgm:spPr/>
    </dgm:pt>
    <dgm:pt modelId="{B28834CC-6668-40D5-8933-1C01479AC1F8}" type="pres">
      <dgm:prSet presAssocID="{0B180BAC-A3D7-42E0-A670-2F0FA3F17DEB}" presName="text4" presStyleLbl="fgAcc4" presStyleIdx="0" presStyleCnt="9" custScaleX="16834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E3A326-5415-47A4-B2B9-BECC3D8420B6}" type="pres">
      <dgm:prSet presAssocID="{0B180BAC-A3D7-42E0-A670-2F0FA3F17DEB}" presName="hierChild5" presStyleCnt="0"/>
      <dgm:spPr/>
    </dgm:pt>
    <dgm:pt modelId="{4E779396-2392-4195-9892-EBBA8B23CD32}" type="pres">
      <dgm:prSet presAssocID="{E2F873CD-B242-4DF7-B670-CEDF467F75C3}" presName="Name23" presStyleLbl="parChTrans1D4" presStyleIdx="1" presStyleCnt="9"/>
      <dgm:spPr/>
      <dgm:t>
        <a:bodyPr/>
        <a:lstStyle/>
        <a:p>
          <a:endParaRPr lang="ru-RU"/>
        </a:p>
      </dgm:t>
    </dgm:pt>
    <dgm:pt modelId="{93F64ED5-0869-4DA8-B868-7F60BA173461}" type="pres">
      <dgm:prSet presAssocID="{E47C3936-37B9-4835-8535-7AD6444389E3}" presName="hierRoot4" presStyleCnt="0"/>
      <dgm:spPr/>
    </dgm:pt>
    <dgm:pt modelId="{D2762F11-3EBC-495D-90A9-5A68E6EC42DB}" type="pres">
      <dgm:prSet presAssocID="{E47C3936-37B9-4835-8535-7AD6444389E3}" presName="composite4" presStyleCnt="0"/>
      <dgm:spPr/>
    </dgm:pt>
    <dgm:pt modelId="{472EDB19-B9F9-43AB-BD51-9E1A50277AFD}" type="pres">
      <dgm:prSet presAssocID="{E47C3936-37B9-4835-8535-7AD6444389E3}" presName="background4" presStyleLbl="node4" presStyleIdx="1" presStyleCnt="9"/>
      <dgm:spPr/>
    </dgm:pt>
    <dgm:pt modelId="{6F439AE8-43B5-4C8F-9D56-6CCAB6F1B016}" type="pres">
      <dgm:prSet presAssocID="{E47C3936-37B9-4835-8535-7AD6444389E3}" presName="text4" presStyleLbl="fgAcc4" presStyleIdx="1" presStyleCnt="9" custScaleX="16604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2D78D0-4B54-4D85-88C3-01C1B1F1D8CF}" type="pres">
      <dgm:prSet presAssocID="{E47C3936-37B9-4835-8535-7AD6444389E3}" presName="hierChild5" presStyleCnt="0"/>
      <dgm:spPr/>
    </dgm:pt>
    <dgm:pt modelId="{683D1AFF-FC1C-429C-AA0D-AE58AE06BAC3}" type="pres">
      <dgm:prSet presAssocID="{34559DE5-77FF-430F-A970-E012403330B0}" presName="Name23" presStyleLbl="parChTrans1D4" presStyleIdx="2" presStyleCnt="9"/>
      <dgm:spPr/>
      <dgm:t>
        <a:bodyPr/>
        <a:lstStyle/>
        <a:p>
          <a:endParaRPr lang="ru-RU"/>
        </a:p>
      </dgm:t>
    </dgm:pt>
    <dgm:pt modelId="{544DAE9D-CA0C-4B6F-BE0D-1930DE2BD02D}" type="pres">
      <dgm:prSet presAssocID="{E2F608BB-4922-4F65-ABBA-5C958756A8A3}" presName="hierRoot4" presStyleCnt="0"/>
      <dgm:spPr/>
    </dgm:pt>
    <dgm:pt modelId="{DE0BE462-EE2D-43CE-9379-F382A321ED50}" type="pres">
      <dgm:prSet presAssocID="{E2F608BB-4922-4F65-ABBA-5C958756A8A3}" presName="composite4" presStyleCnt="0"/>
      <dgm:spPr/>
    </dgm:pt>
    <dgm:pt modelId="{39A9CFCB-C38C-41D1-8DDB-43CD07F5C7D6}" type="pres">
      <dgm:prSet presAssocID="{E2F608BB-4922-4F65-ABBA-5C958756A8A3}" presName="background4" presStyleLbl="node4" presStyleIdx="2" presStyleCnt="9"/>
      <dgm:spPr/>
    </dgm:pt>
    <dgm:pt modelId="{66F26C53-7EA0-4E03-872E-1ABFB8A8F888}" type="pres">
      <dgm:prSet presAssocID="{E2F608BB-4922-4F65-ABBA-5C958756A8A3}" presName="text4" presStyleLbl="fgAcc4" presStyleIdx="2" presStyleCnt="9" custScaleX="16163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0E62ED-AD57-4EF4-A564-5161FE1A3DA9}" type="pres">
      <dgm:prSet presAssocID="{E2F608BB-4922-4F65-ABBA-5C958756A8A3}" presName="hierChild5" presStyleCnt="0"/>
      <dgm:spPr/>
    </dgm:pt>
    <dgm:pt modelId="{C9F3CE9D-613C-4191-A9CD-3DCA79E654EB}" type="pres">
      <dgm:prSet presAssocID="{10DD0693-7BF7-4F1C-81CD-906059C006F7}" presName="Name23" presStyleLbl="parChTrans1D4" presStyleIdx="3" presStyleCnt="9"/>
      <dgm:spPr/>
      <dgm:t>
        <a:bodyPr/>
        <a:lstStyle/>
        <a:p>
          <a:endParaRPr lang="ru-RU"/>
        </a:p>
      </dgm:t>
    </dgm:pt>
    <dgm:pt modelId="{59F260C1-47C7-48A8-8DAB-C0B8ECEB48F6}" type="pres">
      <dgm:prSet presAssocID="{CF97C344-5D3C-460E-B2EB-D2BC849973EE}" presName="hierRoot4" presStyleCnt="0"/>
      <dgm:spPr/>
    </dgm:pt>
    <dgm:pt modelId="{747AC67D-C2DB-4C54-BC95-CCA7CA11292E}" type="pres">
      <dgm:prSet presAssocID="{CF97C344-5D3C-460E-B2EB-D2BC849973EE}" presName="composite4" presStyleCnt="0"/>
      <dgm:spPr/>
    </dgm:pt>
    <dgm:pt modelId="{704FA547-07FA-4A92-8653-DEE7A6D514B8}" type="pres">
      <dgm:prSet presAssocID="{CF97C344-5D3C-460E-B2EB-D2BC849973EE}" presName="background4" presStyleLbl="node4" presStyleIdx="3" presStyleCnt="9"/>
      <dgm:spPr/>
    </dgm:pt>
    <dgm:pt modelId="{36E1C6A1-4B6B-4961-80D6-9BAA932786BB}" type="pres">
      <dgm:prSet presAssocID="{CF97C344-5D3C-460E-B2EB-D2BC849973EE}" presName="text4" presStyleLbl="fgAcc4" presStyleIdx="3" presStyleCnt="9" custScaleX="17215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42D8D98-E735-4207-A376-CE63D40AB99C}" type="pres">
      <dgm:prSet presAssocID="{CF97C344-5D3C-460E-B2EB-D2BC849973EE}" presName="hierChild5" presStyleCnt="0"/>
      <dgm:spPr/>
    </dgm:pt>
    <dgm:pt modelId="{B5911FC5-483E-4C20-9AD3-BA8FB8C3F8B4}" type="pres">
      <dgm:prSet presAssocID="{FF05B0A8-25EE-4AC0-8622-737C546312D2}" presName="Name23" presStyleLbl="parChTrans1D4" presStyleIdx="4" presStyleCnt="9"/>
      <dgm:spPr/>
      <dgm:t>
        <a:bodyPr/>
        <a:lstStyle/>
        <a:p>
          <a:endParaRPr lang="ru-RU"/>
        </a:p>
      </dgm:t>
    </dgm:pt>
    <dgm:pt modelId="{2B4C0109-93C0-4F8E-9BAE-F088ADB69DDB}" type="pres">
      <dgm:prSet presAssocID="{77A71E4E-BCCC-440D-BBA5-8D91AE8EF600}" presName="hierRoot4" presStyleCnt="0"/>
      <dgm:spPr/>
    </dgm:pt>
    <dgm:pt modelId="{EF748E1D-F5DF-440E-85F6-DFAC5AA5D119}" type="pres">
      <dgm:prSet presAssocID="{77A71E4E-BCCC-440D-BBA5-8D91AE8EF600}" presName="composite4" presStyleCnt="0"/>
      <dgm:spPr/>
    </dgm:pt>
    <dgm:pt modelId="{C43F1842-1EC6-4A46-901F-6C2FB900AE72}" type="pres">
      <dgm:prSet presAssocID="{77A71E4E-BCCC-440D-BBA5-8D91AE8EF600}" presName="background4" presStyleLbl="node4" presStyleIdx="4" presStyleCnt="9"/>
      <dgm:spPr/>
    </dgm:pt>
    <dgm:pt modelId="{03DFD0CC-552B-4B7A-8F3D-880B43AF7755}" type="pres">
      <dgm:prSet presAssocID="{77A71E4E-BCCC-440D-BBA5-8D91AE8EF600}" presName="text4" presStyleLbl="fgAcc4" presStyleIdx="4" presStyleCnt="9" custScaleX="17223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B375C59-08F7-4DA5-B654-97D570586ED3}" type="pres">
      <dgm:prSet presAssocID="{77A71E4E-BCCC-440D-BBA5-8D91AE8EF600}" presName="hierChild5" presStyleCnt="0"/>
      <dgm:spPr/>
    </dgm:pt>
    <dgm:pt modelId="{C94B1952-20F2-45CC-B1B0-6333130ECFB0}" type="pres">
      <dgm:prSet presAssocID="{1C0861E4-5649-4F38-9F53-280AEE27908B}" presName="Name23" presStyleLbl="parChTrans1D4" presStyleIdx="5" presStyleCnt="9"/>
      <dgm:spPr/>
      <dgm:t>
        <a:bodyPr/>
        <a:lstStyle/>
        <a:p>
          <a:endParaRPr lang="ru-RU"/>
        </a:p>
      </dgm:t>
    </dgm:pt>
    <dgm:pt modelId="{FE3934DE-F7FF-45EC-80E7-93AF734B5342}" type="pres">
      <dgm:prSet presAssocID="{1169A6D2-620A-4237-A58C-45A7FEC8AEA5}" presName="hierRoot4" presStyleCnt="0"/>
      <dgm:spPr/>
    </dgm:pt>
    <dgm:pt modelId="{C2147992-EC82-4512-993E-21B3604F69EC}" type="pres">
      <dgm:prSet presAssocID="{1169A6D2-620A-4237-A58C-45A7FEC8AEA5}" presName="composite4" presStyleCnt="0"/>
      <dgm:spPr/>
    </dgm:pt>
    <dgm:pt modelId="{EA370284-3E9D-45C0-B2DB-802BFE785C6E}" type="pres">
      <dgm:prSet presAssocID="{1169A6D2-620A-4237-A58C-45A7FEC8AEA5}" presName="background4" presStyleLbl="node4" presStyleIdx="5" presStyleCnt="9"/>
      <dgm:spPr/>
    </dgm:pt>
    <dgm:pt modelId="{EF34D4ED-B3C6-47D7-ACC7-5FA67A9147A6}" type="pres">
      <dgm:prSet presAssocID="{1169A6D2-620A-4237-A58C-45A7FEC8AEA5}" presName="text4" presStyleLbl="fgAcc4" presStyleIdx="5" presStyleCnt="9" custScaleX="17484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FE9B1A9-0BCC-4DBF-A25A-561F55F2312A}" type="pres">
      <dgm:prSet presAssocID="{1169A6D2-620A-4237-A58C-45A7FEC8AEA5}" presName="hierChild5" presStyleCnt="0"/>
      <dgm:spPr/>
    </dgm:pt>
    <dgm:pt modelId="{4BF5CB93-C1CE-4B83-ABBF-E1526627DACC}" type="pres">
      <dgm:prSet presAssocID="{49B51D88-9E80-46F1-828A-0580874BE847}" presName="Name23" presStyleLbl="parChTrans1D4" presStyleIdx="6" presStyleCnt="9"/>
      <dgm:spPr/>
      <dgm:t>
        <a:bodyPr/>
        <a:lstStyle/>
        <a:p>
          <a:endParaRPr lang="ru-RU"/>
        </a:p>
      </dgm:t>
    </dgm:pt>
    <dgm:pt modelId="{6E98A145-C1EB-43E4-B4BF-0FBEE379A62A}" type="pres">
      <dgm:prSet presAssocID="{BEFDCD1C-E619-4109-92F5-4BEC50352407}" presName="hierRoot4" presStyleCnt="0"/>
      <dgm:spPr/>
    </dgm:pt>
    <dgm:pt modelId="{AC5FEABF-6DD9-457A-BAF4-05E80D7A5E02}" type="pres">
      <dgm:prSet presAssocID="{BEFDCD1C-E619-4109-92F5-4BEC50352407}" presName="composite4" presStyleCnt="0"/>
      <dgm:spPr/>
    </dgm:pt>
    <dgm:pt modelId="{82576BAD-E9D5-4ADF-99F9-38A5C0604516}" type="pres">
      <dgm:prSet presAssocID="{BEFDCD1C-E619-4109-92F5-4BEC50352407}" presName="background4" presStyleLbl="node4" presStyleIdx="6" presStyleCnt="9"/>
      <dgm:spPr/>
    </dgm:pt>
    <dgm:pt modelId="{A8E1D6CA-EF2B-4AEF-930A-8FF814100DDF}" type="pres">
      <dgm:prSet presAssocID="{BEFDCD1C-E619-4109-92F5-4BEC50352407}" presName="text4" presStyleLbl="fgAcc4" presStyleIdx="6" presStyleCnt="9" custScaleX="16167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82432E0-3DC1-4F3D-8F5B-8FEF5E4A4B2C}" type="pres">
      <dgm:prSet presAssocID="{BEFDCD1C-E619-4109-92F5-4BEC50352407}" presName="hierChild5" presStyleCnt="0"/>
      <dgm:spPr/>
    </dgm:pt>
    <dgm:pt modelId="{A47FBF15-DD01-495E-A890-21A9897B2655}" type="pres">
      <dgm:prSet presAssocID="{F512A6D2-A6FB-4ACA-A977-7F3B4CD8D6A9}" presName="Name23" presStyleLbl="parChTrans1D4" presStyleIdx="7" presStyleCnt="9"/>
      <dgm:spPr/>
      <dgm:t>
        <a:bodyPr/>
        <a:lstStyle/>
        <a:p>
          <a:endParaRPr lang="ru-RU"/>
        </a:p>
      </dgm:t>
    </dgm:pt>
    <dgm:pt modelId="{BC104C03-0390-4A4D-AEBB-DED599960F10}" type="pres">
      <dgm:prSet presAssocID="{DAA4A5B4-DCDB-4B13-8C49-5E3CD663D472}" presName="hierRoot4" presStyleCnt="0"/>
      <dgm:spPr/>
    </dgm:pt>
    <dgm:pt modelId="{938B1E38-F01E-4DEC-BAFB-EB76E9D440EA}" type="pres">
      <dgm:prSet presAssocID="{DAA4A5B4-DCDB-4B13-8C49-5E3CD663D472}" presName="composite4" presStyleCnt="0"/>
      <dgm:spPr/>
    </dgm:pt>
    <dgm:pt modelId="{684A7D79-6198-47C5-BFE5-E802003F0139}" type="pres">
      <dgm:prSet presAssocID="{DAA4A5B4-DCDB-4B13-8C49-5E3CD663D472}" presName="background4" presStyleLbl="node4" presStyleIdx="7" presStyleCnt="9"/>
      <dgm:spPr/>
    </dgm:pt>
    <dgm:pt modelId="{EC873E82-A1E0-4F67-99AC-248DAB392B6E}" type="pres">
      <dgm:prSet presAssocID="{DAA4A5B4-DCDB-4B13-8C49-5E3CD663D472}" presName="text4" presStyleLbl="fgAcc4" presStyleIdx="7" presStyleCnt="9" custScaleX="15756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44E29B-D087-46F9-B101-154AF9F67CBF}" type="pres">
      <dgm:prSet presAssocID="{DAA4A5B4-DCDB-4B13-8C49-5E3CD663D472}" presName="hierChild5" presStyleCnt="0"/>
      <dgm:spPr/>
    </dgm:pt>
    <dgm:pt modelId="{C87186D5-0475-495C-962D-485AC1B98BD4}" type="pres">
      <dgm:prSet presAssocID="{D4E9A9C1-A408-44F3-B681-5A8EC8445DB3}" presName="Name23" presStyleLbl="parChTrans1D4" presStyleIdx="8" presStyleCnt="9"/>
      <dgm:spPr/>
      <dgm:t>
        <a:bodyPr/>
        <a:lstStyle/>
        <a:p>
          <a:endParaRPr lang="ru-RU"/>
        </a:p>
      </dgm:t>
    </dgm:pt>
    <dgm:pt modelId="{2A06DFCD-ECF3-403C-923E-2CAC490A0A47}" type="pres">
      <dgm:prSet presAssocID="{59E09C07-D1BF-48DC-A162-F9EBDDBD5902}" presName="hierRoot4" presStyleCnt="0"/>
      <dgm:spPr/>
    </dgm:pt>
    <dgm:pt modelId="{6B18BEBF-DDF4-4506-B427-825A25D5F965}" type="pres">
      <dgm:prSet presAssocID="{59E09C07-D1BF-48DC-A162-F9EBDDBD5902}" presName="composite4" presStyleCnt="0"/>
      <dgm:spPr/>
    </dgm:pt>
    <dgm:pt modelId="{4DDFD046-172A-4D8C-9A2A-5CBA48AF9ED2}" type="pres">
      <dgm:prSet presAssocID="{59E09C07-D1BF-48DC-A162-F9EBDDBD5902}" presName="background4" presStyleLbl="node4" presStyleIdx="8" presStyleCnt="9"/>
      <dgm:spPr/>
    </dgm:pt>
    <dgm:pt modelId="{4D56C390-558D-4C3B-82ED-CC0F10DE5481}" type="pres">
      <dgm:prSet presAssocID="{59E09C07-D1BF-48DC-A162-F9EBDDBD5902}" presName="text4" presStyleLbl="fgAcc4" presStyleIdx="8" presStyleCnt="9" custScaleX="15563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91C50E4-E29F-45D9-954D-BF429C547727}" type="pres">
      <dgm:prSet presAssocID="{59E09C07-D1BF-48DC-A162-F9EBDDBD5902}" presName="hierChild5" presStyleCnt="0"/>
      <dgm:spPr/>
    </dgm:pt>
  </dgm:ptLst>
  <dgm:cxnLst>
    <dgm:cxn modelId="{367D756A-72E2-42F5-8DB8-A54DD4EE3106}" type="presOf" srcId="{E47C3936-37B9-4835-8535-7AD6444389E3}" destId="{6F439AE8-43B5-4C8F-9D56-6CCAB6F1B016}" srcOrd="0" destOrd="0" presId="urn:microsoft.com/office/officeart/2005/8/layout/hierarchy1"/>
    <dgm:cxn modelId="{4570BB98-A709-4F71-83C8-0ED27159D62C}" type="presOf" srcId="{E2F608BB-4922-4F65-ABBA-5C958756A8A3}" destId="{66F26C53-7EA0-4E03-872E-1ABFB8A8F888}" srcOrd="0" destOrd="0" presId="urn:microsoft.com/office/officeart/2005/8/layout/hierarchy1"/>
    <dgm:cxn modelId="{6ADA6F5D-5869-4ED7-89BC-217D6A21B936}" type="presOf" srcId="{A3E8EB99-68BB-41D2-B05A-4D3CC3FA10FD}" destId="{49A58962-4953-4BE5-A92F-C3EF53D09D94}" srcOrd="0" destOrd="0" presId="urn:microsoft.com/office/officeart/2005/8/layout/hierarchy1"/>
    <dgm:cxn modelId="{0814242E-125B-478D-AE19-3A0F63E6CD25}" type="presOf" srcId="{19FC01D7-B62E-433E-B2F3-D6955A174292}" destId="{3B640335-7AAD-4196-B536-4788CE446CF5}" srcOrd="0" destOrd="0" presId="urn:microsoft.com/office/officeart/2005/8/layout/hierarchy1"/>
    <dgm:cxn modelId="{D071DC79-5CCF-4FD7-9C9F-37DC951EDA12}" srcId="{CF97C344-5D3C-460E-B2EB-D2BC849973EE}" destId="{77A71E4E-BCCC-440D-BBA5-8D91AE8EF600}" srcOrd="0" destOrd="0" parTransId="{FF05B0A8-25EE-4AC0-8622-737C546312D2}" sibTransId="{7440B41F-35B9-41A2-BF2B-9B55E4AA714B}"/>
    <dgm:cxn modelId="{48E5AECD-522E-45C1-9DD6-18099DCAE4EC}" srcId="{A3E8EB99-68BB-41D2-B05A-4D3CC3FA10FD}" destId="{CF97C344-5D3C-460E-B2EB-D2BC849973EE}" srcOrd="1" destOrd="0" parTransId="{10DD0693-7BF7-4F1C-81CD-906059C006F7}" sibTransId="{FB9A0C68-D055-4E9D-AA60-EF811C42FA59}"/>
    <dgm:cxn modelId="{8B07BE1A-CE56-4C7D-B362-847CD3032476}" srcId="{0B180BAC-A3D7-42E0-A670-2F0FA3F17DEB}" destId="{E47C3936-37B9-4835-8535-7AD6444389E3}" srcOrd="0" destOrd="0" parTransId="{E2F873CD-B242-4DF7-B670-CEDF467F75C3}" sibTransId="{A53761A1-C960-4924-8AD4-FF87994D3AAB}"/>
    <dgm:cxn modelId="{77BA44E5-B7E1-497E-A33D-7E029B985A95}" type="presOf" srcId="{B97122CC-FB00-4683-94B9-1B4FB0A61E1B}" destId="{6443275B-A949-4648-8930-E5D7F1D197D9}" srcOrd="0" destOrd="0" presId="urn:microsoft.com/office/officeart/2005/8/layout/hierarchy1"/>
    <dgm:cxn modelId="{8B44F7C3-2F01-4885-87F6-1249A9D8DA22}" srcId="{15F55366-B02C-4E39-96B0-8B1AC7AA8A6D}" destId="{18801905-7851-497E-B7DC-50720F15DF99}" srcOrd="0" destOrd="0" parTransId="{70B0FCAA-707C-4F6F-802B-FDFA5F737E8B}" sibTransId="{CC38F14C-9071-4A1F-B2F6-4870A7863D8A}"/>
    <dgm:cxn modelId="{400F09D9-2798-47DD-A419-7E60945A045B}" type="presOf" srcId="{CF97C344-5D3C-460E-B2EB-D2BC849973EE}" destId="{36E1C6A1-4B6B-4961-80D6-9BAA932786BB}" srcOrd="0" destOrd="0" presId="urn:microsoft.com/office/officeart/2005/8/layout/hierarchy1"/>
    <dgm:cxn modelId="{B22C0EC4-4E99-4141-A642-EF679B4B2E2C}" srcId="{A3E8EB99-68BB-41D2-B05A-4D3CC3FA10FD}" destId="{BEFDCD1C-E619-4109-92F5-4BEC50352407}" srcOrd="2" destOrd="0" parTransId="{49B51D88-9E80-46F1-828A-0580874BE847}" sibTransId="{2C0AEFEE-40FA-4AA9-BD0A-2330C943C424}"/>
    <dgm:cxn modelId="{374FEE58-0C38-49AD-A5BC-47491A4A5351}" type="presOf" srcId="{E2F873CD-B242-4DF7-B670-CEDF467F75C3}" destId="{4E779396-2392-4195-9892-EBBA8B23CD32}" srcOrd="0" destOrd="0" presId="urn:microsoft.com/office/officeart/2005/8/layout/hierarchy1"/>
    <dgm:cxn modelId="{B9350E73-CFBC-45A8-A2F2-70012518B6B1}" type="presOf" srcId="{C4B988FF-99D1-4CB0-840C-6A7C07E73035}" destId="{3DFCDBE5-C5D7-4627-84FD-1F3458014209}" srcOrd="0" destOrd="0" presId="urn:microsoft.com/office/officeart/2005/8/layout/hierarchy1"/>
    <dgm:cxn modelId="{FB657651-0652-4968-9847-20AD1FE4840A}" type="presOf" srcId="{A98A752E-DB6A-40C9-AB89-89338FBB05D7}" destId="{E05309BC-429A-4F4C-A145-914B17940F68}" srcOrd="0" destOrd="0" presId="urn:microsoft.com/office/officeart/2005/8/layout/hierarchy1"/>
    <dgm:cxn modelId="{3E7E0156-4CAF-4994-B2B1-295011F782FE}" type="presOf" srcId="{10DD0693-7BF7-4F1C-81CD-906059C006F7}" destId="{C9F3CE9D-613C-4191-A9CD-3DCA79E654EB}" srcOrd="0" destOrd="0" presId="urn:microsoft.com/office/officeart/2005/8/layout/hierarchy1"/>
    <dgm:cxn modelId="{FB569163-1F52-478C-9F12-6B8347B93F18}" type="presOf" srcId="{DAA4A5B4-DCDB-4B13-8C49-5E3CD663D472}" destId="{EC873E82-A1E0-4F67-99AC-248DAB392B6E}" srcOrd="0" destOrd="0" presId="urn:microsoft.com/office/officeart/2005/8/layout/hierarchy1"/>
    <dgm:cxn modelId="{EA22B7F1-4224-4C50-BB1D-C79107F23219}" srcId="{E47C3936-37B9-4835-8535-7AD6444389E3}" destId="{E2F608BB-4922-4F65-ABBA-5C958756A8A3}" srcOrd="0" destOrd="0" parTransId="{34559DE5-77FF-430F-A970-E012403330B0}" sibTransId="{9766EB27-754C-4861-9CA2-BA0FC27759C8}"/>
    <dgm:cxn modelId="{9511F5E8-0F13-4782-A23E-5290AEC96312}" type="presOf" srcId="{34559DE5-77FF-430F-A970-E012403330B0}" destId="{683D1AFF-FC1C-429C-AA0D-AE58AE06BAC3}" srcOrd="0" destOrd="0" presId="urn:microsoft.com/office/officeart/2005/8/layout/hierarchy1"/>
    <dgm:cxn modelId="{43D4A68D-FE0C-41C0-8B76-4520940665CC}" type="presOf" srcId="{0B180BAC-A3D7-42E0-A670-2F0FA3F17DEB}" destId="{B28834CC-6668-40D5-8933-1C01479AC1F8}" srcOrd="0" destOrd="0" presId="urn:microsoft.com/office/officeart/2005/8/layout/hierarchy1"/>
    <dgm:cxn modelId="{ADE7F256-87BC-4784-90E8-278C6222A61A}" srcId="{A3E8EB99-68BB-41D2-B05A-4D3CC3FA10FD}" destId="{0B180BAC-A3D7-42E0-A670-2F0FA3F17DEB}" srcOrd="0" destOrd="0" parTransId="{B97122CC-FB00-4683-94B9-1B4FB0A61E1B}" sibTransId="{DC1DDB31-81DB-4EEB-AF6F-3F3F608B201F}"/>
    <dgm:cxn modelId="{FA48CDB8-1D0C-4444-A98E-DBC67742BD1F}" type="presOf" srcId="{59E09C07-D1BF-48DC-A162-F9EBDDBD5902}" destId="{4D56C390-558D-4C3B-82ED-CC0F10DE5481}" srcOrd="0" destOrd="0" presId="urn:microsoft.com/office/officeart/2005/8/layout/hierarchy1"/>
    <dgm:cxn modelId="{4A966CCE-0D0A-4002-9812-04C00F1EE5A1}" srcId="{BEFDCD1C-E619-4109-92F5-4BEC50352407}" destId="{DAA4A5B4-DCDB-4B13-8C49-5E3CD663D472}" srcOrd="0" destOrd="0" parTransId="{F512A6D2-A6FB-4ACA-A977-7F3B4CD8D6A9}" sibTransId="{B3C89984-33E9-4544-81FE-73A05C3A42C2}"/>
    <dgm:cxn modelId="{C137953D-CADB-48B1-BB65-AEB4BEB0ECA4}" type="presOf" srcId="{1169A6D2-620A-4237-A58C-45A7FEC8AEA5}" destId="{EF34D4ED-B3C6-47D7-ACC7-5FA67A9147A6}" srcOrd="0" destOrd="0" presId="urn:microsoft.com/office/officeart/2005/8/layout/hierarchy1"/>
    <dgm:cxn modelId="{7CED940F-26F6-4B78-9A89-692EB5BDF5B1}" type="presOf" srcId="{D4E9A9C1-A408-44F3-B681-5A8EC8445DB3}" destId="{C87186D5-0475-495C-962D-485AC1B98BD4}" srcOrd="0" destOrd="0" presId="urn:microsoft.com/office/officeart/2005/8/layout/hierarchy1"/>
    <dgm:cxn modelId="{FC6D5318-E3FE-4C80-A163-2D3D79E57292}" type="presOf" srcId="{1C0861E4-5649-4F38-9F53-280AEE27908B}" destId="{C94B1952-20F2-45CC-B1B0-6333130ECFB0}" srcOrd="0" destOrd="0" presId="urn:microsoft.com/office/officeart/2005/8/layout/hierarchy1"/>
    <dgm:cxn modelId="{F05CB37C-234E-4868-8F8F-7FBB724993B8}" type="presOf" srcId="{FF05B0A8-25EE-4AC0-8622-737C546312D2}" destId="{B5911FC5-483E-4C20-9AD3-BA8FB8C3F8B4}" srcOrd="0" destOrd="0" presId="urn:microsoft.com/office/officeart/2005/8/layout/hierarchy1"/>
    <dgm:cxn modelId="{DC66386E-9013-4EEB-BE67-7DDA69329019}" srcId="{77A71E4E-BCCC-440D-BBA5-8D91AE8EF600}" destId="{1169A6D2-620A-4237-A58C-45A7FEC8AEA5}" srcOrd="0" destOrd="0" parTransId="{1C0861E4-5649-4F38-9F53-280AEE27908B}" sibTransId="{C4020963-5208-43EC-B967-857B18B382C4}"/>
    <dgm:cxn modelId="{1E0A31EC-CF9A-4751-820F-9041AA1A4EE0}" srcId="{18801905-7851-497E-B7DC-50720F15DF99}" destId="{C4B988FF-99D1-4CB0-840C-6A7C07E73035}" srcOrd="0" destOrd="0" parTransId="{19FC01D7-B62E-433E-B2F3-D6955A174292}" sibTransId="{6E2F8C17-DAD5-4ECC-94C3-0E130C7E36C5}"/>
    <dgm:cxn modelId="{264C5163-CF4A-4524-8291-DC930784E947}" type="presOf" srcId="{15F55366-B02C-4E39-96B0-8B1AC7AA8A6D}" destId="{3BDB9328-9EDE-4C78-A5E1-1A024590A967}" srcOrd="0" destOrd="0" presId="urn:microsoft.com/office/officeart/2005/8/layout/hierarchy1"/>
    <dgm:cxn modelId="{E0DEF2F7-5A85-445E-AC31-4227F05EAA2E}" type="presOf" srcId="{49B51D88-9E80-46F1-828A-0580874BE847}" destId="{4BF5CB93-C1CE-4B83-ABBF-E1526627DACC}" srcOrd="0" destOrd="0" presId="urn:microsoft.com/office/officeart/2005/8/layout/hierarchy1"/>
    <dgm:cxn modelId="{224E83A1-13E2-40E1-8143-74A629F2CF57}" type="presOf" srcId="{77A71E4E-BCCC-440D-BBA5-8D91AE8EF600}" destId="{03DFD0CC-552B-4B7A-8F3D-880B43AF7755}" srcOrd="0" destOrd="0" presId="urn:microsoft.com/office/officeart/2005/8/layout/hierarchy1"/>
    <dgm:cxn modelId="{F2D2D6DA-C35A-4953-9E28-8AE008E4441C}" srcId="{C4B988FF-99D1-4CB0-840C-6A7C07E73035}" destId="{A3E8EB99-68BB-41D2-B05A-4D3CC3FA10FD}" srcOrd="0" destOrd="0" parTransId="{A98A752E-DB6A-40C9-AB89-89338FBB05D7}" sibTransId="{5092A5DB-F1B5-4214-97BB-F80E52494C20}"/>
    <dgm:cxn modelId="{DA4060D6-E03E-4012-9DA6-A5A7891AB0B0}" type="presOf" srcId="{18801905-7851-497E-B7DC-50720F15DF99}" destId="{507CB4D1-D896-4DFB-BD39-9CC7E389F430}" srcOrd="0" destOrd="0" presId="urn:microsoft.com/office/officeart/2005/8/layout/hierarchy1"/>
    <dgm:cxn modelId="{03B24DF7-6BA4-4DC6-BDB1-71CFDDE6E754}" srcId="{DAA4A5B4-DCDB-4B13-8C49-5E3CD663D472}" destId="{59E09C07-D1BF-48DC-A162-F9EBDDBD5902}" srcOrd="0" destOrd="0" parTransId="{D4E9A9C1-A408-44F3-B681-5A8EC8445DB3}" sibTransId="{E778877F-3038-4ABE-ACB0-9F8A3E1E6D5C}"/>
    <dgm:cxn modelId="{A87B79CB-ECAF-4C60-9C68-EB2AADDF41CD}" type="presOf" srcId="{F512A6D2-A6FB-4ACA-A977-7F3B4CD8D6A9}" destId="{A47FBF15-DD01-495E-A890-21A9897B2655}" srcOrd="0" destOrd="0" presId="urn:microsoft.com/office/officeart/2005/8/layout/hierarchy1"/>
    <dgm:cxn modelId="{A51D7A5D-6A7F-4ED8-83CC-BFC7307FFE90}" type="presOf" srcId="{BEFDCD1C-E619-4109-92F5-4BEC50352407}" destId="{A8E1D6CA-EF2B-4AEF-930A-8FF814100DDF}" srcOrd="0" destOrd="0" presId="urn:microsoft.com/office/officeart/2005/8/layout/hierarchy1"/>
    <dgm:cxn modelId="{808B4FA0-3B11-428F-819F-0B8645AC3177}" type="presParOf" srcId="{3BDB9328-9EDE-4C78-A5E1-1A024590A967}" destId="{384E2D5A-BE54-4C42-95B0-5F00274FAD39}" srcOrd="0" destOrd="0" presId="urn:microsoft.com/office/officeart/2005/8/layout/hierarchy1"/>
    <dgm:cxn modelId="{5E9958A3-C9E9-4686-9523-BE5627235D21}" type="presParOf" srcId="{384E2D5A-BE54-4C42-95B0-5F00274FAD39}" destId="{A350FE20-BDCA-46AB-8855-DCD44CE976F8}" srcOrd="0" destOrd="0" presId="urn:microsoft.com/office/officeart/2005/8/layout/hierarchy1"/>
    <dgm:cxn modelId="{F3D04542-9AAE-4100-85CF-B2755FC82DB4}" type="presParOf" srcId="{A350FE20-BDCA-46AB-8855-DCD44CE976F8}" destId="{7EED3657-6C20-4328-9CF3-3E84CE673BD0}" srcOrd="0" destOrd="0" presId="urn:microsoft.com/office/officeart/2005/8/layout/hierarchy1"/>
    <dgm:cxn modelId="{5D104905-78F9-42F5-B4FA-409AE90C9F22}" type="presParOf" srcId="{A350FE20-BDCA-46AB-8855-DCD44CE976F8}" destId="{507CB4D1-D896-4DFB-BD39-9CC7E389F430}" srcOrd="1" destOrd="0" presId="urn:microsoft.com/office/officeart/2005/8/layout/hierarchy1"/>
    <dgm:cxn modelId="{EE3DDFE3-A211-471B-9577-D06166D84B98}" type="presParOf" srcId="{384E2D5A-BE54-4C42-95B0-5F00274FAD39}" destId="{98ED7174-AC9E-4801-BA17-9C5578DC1129}" srcOrd="1" destOrd="0" presId="urn:microsoft.com/office/officeart/2005/8/layout/hierarchy1"/>
    <dgm:cxn modelId="{DD2F4EEC-AD37-4293-8079-90A26EDE3296}" type="presParOf" srcId="{98ED7174-AC9E-4801-BA17-9C5578DC1129}" destId="{3B640335-7AAD-4196-B536-4788CE446CF5}" srcOrd="0" destOrd="0" presId="urn:microsoft.com/office/officeart/2005/8/layout/hierarchy1"/>
    <dgm:cxn modelId="{C644C82D-2DF1-445E-ACC4-7FA1F1A4DFF2}" type="presParOf" srcId="{98ED7174-AC9E-4801-BA17-9C5578DC1129}" destId="{A08CB566-2368-4608-BB90-5DC169367512}" srcOrd="1" destOrd="0" presId="urn:microsoft.com/office/officeart/2005/8/layout/hierarchy1"/>
    <dgm:cxn modelId="{4B90495B-642F-4EB3-9F8F-7D1A2AF84DB1}" type="presParOf" srcId="{A08CB566-2368-4608-BB90-5DC169367512}" destId="{6E409C26-910F-4B86-96C0-F18EAD1BB37A}" srcOrd="0" destOrd="0" presId="urn:microsoft.com/office/officeart/2005/8/layout/hierarchy1"/>
    <dgm:cxn modelId="{982FEE5E-0D8E-4C27-993F-FC3EA4E3A7DF}" type="presParOf" srcId="{6E409C26-910F-4B86-96C0-F18EAD1BB37A}" destId="{99079772-8AAE-476C-AB7D-07628A4C2274}" srcOrd="0" destOrd="0" presId="urn:microsoft.com/office/officeart/2005/8/layout/hierarchy1"/>
    <dgm:cxn modelId="{AA2A9595-93D4-40A6-BA09-B211E5154857}" type="presParOf" srcId="{6E409C26-910F-4B86-96C0-F18EAD1BB37A}" destId="{3DFCDBE5-C5D7-4627-84FD-1F3458014209}" srcOrd="1" destOrd="0" presId="urn:microsoft.com/office/officeart/2005/8/layout/hierarchy1"/>
    <dgm:cxn modelId="{45DEBA1B-2619-435A-A580-2E1E4079A144}" type="presParOf" srcId="{A08CB566-2368-4608-BB90-5DC169367512}" destId="{6FDE07A4-AC29-41DE-AC5A-85742437184F}" srcOrd="1" destOrd="0" presId="urn:microsoft.com/office/officeart/2005/8/layout/hierarchy1"/>
    <dgm:cxn modelId="{DF26AEE9-2B27-46CB-B1A1-D0171DC452FE}" type="presParOf" srcId="{6FDE07A4-AC29-41DE-AC5A-85742437184F}" destId="{E05309BC-429A-4F4C-A145-914B17940F68}" srcOrd="0" destOrd="0" presId="urn:microsoft.com/office/officeart/2005/8/layout/hierarchy1"/>
    <dgm:cxn modelId="{2FF31784-66C1-4196-A902-48BD730E9DBB}" type="presParOf" srcId="{6FDE07A4-AC29-41DE-AC5A-85742437184F}" destId="{BE48E15A-7D29-4FAC-BD6F-5E367D3FC55B}" srcOrd="1" destOrd="0" presId="urn:microsoft.com/office/officeart/2005/8/layout/hierarchy1"/>
    <dgm:cxn modelId="{E82EAFB8-77E7-4006-BC69-AEED7B77A3F3}" type="presParOf" srcId="{BE48E15A-7D29-4FAC-BD6F-5E367D3FC55B}" destId="{11B60DF4-735B-49A6-9BF0-957B85B19D71}" srcOrd="0" destOrd="0" presId="urn:microsoft.com/office/officeart/2005/8/layout/hierarchy1"/>
    <dgm:cxn modelId="{CB460CE2-1382-40BF-9810-A8C28BC740C5}" type="presParOf" srcId="{11B60DF4-735B-49A6-9BF0-957B85B19D71}" destId="{C792D453-756A-4E4C-B9EC-3AA95739B4B0}" srcOrd="0" destOrd="0" presId="urn:microsoft.com/office/officeart/2005/8/layout/hierarchy1"/>
    <dgm:cxn modelId="{83A1EDCD-2CF7-453C-8DD0-32CFA0F0FBEC}" type="presParOf" srcId="{11B60DF4-735B-49A6-9BF0-957B85B19D71}" destId="{49A58962-4953-4BE5-A92F-C3EF53D09D94}" srcOrd="1" destOrd="0" presId="urn:microsoft.com/office/officeart/2005/8/layout/hierarchy1"/>
    <dgm:cxn modelId="{E35FD6EE-7307-4150-ABA8-A22D91D27F80}" type="presParOf" srcId="{BE48E15A-7D29-4FAC-BD6F-5E367D3FC55B}" destId="{1772CA02-D7E0-4E89-851D-352542B251CD}" srcOrd="1" destOrd="0" presId="urn:microsoft.com/office/officeart/2005/8/layout/hierarchy1"/>
    <dgm:cxn modelId="{28EA8826-9001-4001-857F-137BD62235D3}" type="presParOf" srcId="{1772CA02-D7E0-4E89-851D-352542B251CD}" destId="{6443275B-A949-4648-8930-E5D7F1D197D9}" srcOrd="0" destOrd="0" presId="urn:microsoft.com/office/officeart/2005/8/layout/hierarchy1"/>
    <dgm:cxn modelId="{50BA7641-5D6B-4540-AE3D-D3DCD339E598}" type="presParOf" srcId="{1772CA02-D7E0-4E89-851D-352542B251CD}" destId="{5A72790F-21CB-4ABD-AAAD-0343B8FC4A88}" srcOrd="1" destOrd="0" presId="urn:microsoft.com/office/officeart/2005/8/layout/hierarchy1"/>
    <dgm:cxn modelId="{42247C8D-390A-412F-8D08-D6785498EC12}" type="presParOf" srcId="{5A72790F-21CB-4ABD-AAAD-0343B8FC4A88}" destId="{2ECAED49-C2A9-48BB-82C3-63C7BD26AAB7}" srcOrd="0" destOrd="0" presId="urn:microsoft.com/office/officeart/2005/8/layout/hierarchy1"/>
    <dgm:cxn modelId="{4F4D5C5B-6F02-4F2C-8518-5B7009C02505}" type="presParOf" srcId="{2ECAED49-C2A9-48BB-82C3-63C7BD26AAB7}" destId="{924DDB9D-6AA0-489A-B479-39E775C9E4BD}" srcOrd="0" destOrd="0" presId="urn:microsoft.com/office/officeart/2005/8/layout/hierarchy1"/>
    <dgm:cxn modelId="{44C5EAC9-02DD-4123-9BA7-AB9AB7DFF84E}" type="presParOf" srcId="{2ECAED49-C2A9-48BB-82C3-63C7BD26AAB7}" destId="{B28834CC-6668-40D5-8933-1C01479AC1F8}" srcOrd="1" destOrd="0" presId="urn:microsoft.com/office/officeart/2005/8/layout/hierarchy1"/>
    <dgm:cxn modelId="{9323BBB0-FFCC-454E-B9A1-761A41263F61}" type="presParOf" srcId="{5A72790F-21CB-4ABD-AAAD-0343B8FC4A88}" destId="{FDE3A326-5415-47A4-B2B9-BECC3D8420B6}" srcOrd="1" destOrd="0" presId="urn:microsoft.com/office/officeart/2005/8/layout/hierarchy1"/>
    <dgm:cxn modelId="{AEDB4C60-0AD3-45CA-B882-F67B092ED4B3}" type="presParOf" srcId="{FDE3A326-5415-47A4-B2B9-BECC3D8420B6}" destId="{4E779396-2392-4195-9892-EBBA8B23CD32}" srcOrd="0" destOrd="0" presId="urn:microsoft.com/office/officeart/2005/8/layout/hierarchy1"/>
    <dgm:cxn modelId="{1EEE767B-081D-4D0F-A887-99FCB2F662E0}" type="presParOf" srcId="{FDE3A326-5415-47A4-B2B9-BECC3D8420B6}" destId="{93F64ED5-0869-4DA8-B868-7F60BA173461}" srcOrd="1" destOrd="0" presId="urn:microsoft.com/office/officeart/2005/8/layout/hierarchy1"/>
    <dgm:cxn modelId="{1D9F1176-4BE7-4D06-8EFF-18CDCA474989}" type="presParOf" srcId="{93F64ED5-0869-4DA8-B868-7F60BA173461}" destId="{D2762F11-3EBC-495D-90A9-5A68E6EC42DB}" srcOrd="0" destOrd="0" presId="urn:microsoft.com/office/officeart/2005/8/layout/hierarchy1"/>
    <dgm:cxn modelId="{B83C1665-3E89-4FC2-B49B-FC5B00ECBC74}" type="presParOf" srcId="{D2762F11-3EBC-495D-90A9-5A68E6EC42DB}" destId="{472EDB19-B9F9-43AB-BD51-9E1A50277AFD}" srcOrd="0" destOrd="0" presId="urn:microsoft.com/office/officeart/2005/8/layout/hierarchy1"/>
    <dgm:cxn modelId="{4BF9D0CF-F191-4ADA-8A8A-BBFFBF2626F3}" type="presParOf" srcId="{D2762F11-3EBC-495D-90A9-5A68E6EC42DB}" destId="{6F439AE8-43B5-4C8F-9D56-6CCAB6F1B016}" srcOrd="1" destOrd="0" presId="urn:microsoft.com/office/officeart/2005/8/layout/hierarchy1"/>
    <dgm:cxn modelId="{001241A1-9660-4E09-A490-7F46E83AF2D2}" type="presParOf" srcId="{93F64ED5-0869-4DA8-B868-7F60BA173461}" destId="{0A2D78D0-4B54-4D85-88C3-01C1B1F1D8CF}" srcOrd="1" destOrd="0" presId="urn:microsoft.com/office/officeart/2005/8/layout/hierarchy1"/>
    <dgm:cxn modelId="{A9004E3A-94FF-44D3-8D70-FE3BABD2D264}" type="presParOf" srcId="{0A2D78D0-4B54-4D85-88C3-01C1B1F1D8CF}" destId="{683D1AFF-FC1C-429C-AA0D-AE58AE06BAC3}" srcOrd="0" destOrd="0" presId="urn:microsoft.com/office/officeart/2005/8/layout/hierarchy1"/>
    <dgm:cxn modelId="{2BC5AB19-BF5E-48BF-89C4-710B54071F94}" type="presParOf" srcId="{0A2D78D0-4B54-4D85-88C3-01C1B1F1D8CF}" destId="{544DAE9D-CA0C-4B6F-BE0D-1930DE2BD02D}" srcOrd="1" destOrd="0" presId="urn:microsoft.com/office/officeart/2005/8/layout/hierarchy1"/>
    <dgm:cxn modelId="{66DD90F5-1CD4-4A1A-948A-B70AA3388EC1}" type="presParOf" srcId="{544DAE9D-CA0C-4B6F-BE0D-1930DE2BD02D}" destId="{DE0BE462-EE2D-43CE-9379-F382A321ED50}" srcOrd="0" destOrd="0" presId="urn:microsoft.com/office/officeart/2005/8/layout/hierarchy1"/>
    <dgm:cxn modelId="{9822C1A3-CAE9-46A4-918E-BA80A9AFA8CB}" type="presParOf" srcId="{DE0BE462-EE2D-43CE-9379-F382A321ED50}" destId="{39A9CFCB-C38C-41D1-8DDB-43CD07F5C7D6}" srcOrd="0" destOrd="0" presId="urn:microsoft.com/office/officeart/2005/8/layout/hierarchy1"/>
    <dgm:cxn modelId="{839F4DFF-4EA7-458F-BDEF-D2F480CFD739}" type="presParOf" srcId="{DE0BE462-EE2D-43CE-9379-F382A321ED50}" destId="{66F26C53-7EA0-4E03-872E-1ABFB8A8F888}" srcOrd="1" destOrd="0" presId="urn:microsoft.com/office/officeart/2005/8/layout/hierarchy1"/>
    <dgm:cxn modelId="{EEF77B5C-66B8-4917-93E3-78182EF360B9}" type="presParOf" srcId="{544DAE9D-CA0C-4B6F-BE0D-1930DE2BD02D}" destId="{870E62ED-AD57-4EF4-A564-5161FE1A3DA9}" srcOrd="1" destOrd="0" presId="urn:microsoft.com/office/officeart/2005/8/layout/hierarchy1"/>
    <dgm:cxn modelId="{58F78116-E28D-4208-A651-C5E9656D5BD0}" type="presParOf" srcId="{1772CA02-D7E0-4E89-851D-352542B251CD}" destId="{C9F3CE9D-613C-4191-A9CD-3DCA79E654EB}" srcOrd="2" destOrd="0" presId="urn:microsoft.com/office/officeart/2005/8/layout/hierarchy1"/>
    <dgm:cxn modelId="{47F36B92-DAF1-4EBE-A454-D9F39BF227E8}" type="presParOf" srcId="{1772CA02-D7E0-4E89-851D-352542B251CD}" destId="{59F260C1-47C7-48A8-8DAB-C0B8ECEB48F6}" srcOrd="3" destOrd="0" presId="urn:microsoft.com/office/officeart/2005/8/layout/hierarchy1"/>
    <dgm:cxn modelId="{8BE36579-E1CC-4AB9-81B8-DF1E1DB09893}" type="presParOf" srcId="{59F260C1-47C7-48A8-8DAB-C0B8ECEB48F6}" destId="{747AC67D-C2DB-4C54-BC95-CCA7CA11292E}" srcOrd="0" destOrd="0" presId="urn:microsoft.com/office/officeart/2005/8/layout/hierarchy1"/>
    <dgm:cxn modelId="{0A17D3CA-9627-411D-80F8-751585CC2F9A}" type="presParOf" srcId="{747AC67D-C2DB-4C54-BC95-CCA7CA11292E}" destId="{704FA547-07FA-4A92-8653-DEE7A6D514B8}" srcOrd="0" destOrd="0" presId="urn:microsoft.com/office/officeart/2005/8/layout/hierarchy1"/>
    <dgm:cxn modelId="{5797EC98-A4EA-479D-A097-339AF3713FC8}" type="presParOf" srcId="{747AC67D-C2DB-4C54-BC95-CCA7CA11292E}" destId="{36E1C6A1-4B6B-4961-80D6-9BAA932786BB}" srcOrd="1" destOrd="0" presId="urn:microsoft.com/office/officeart/2005/8/layout/hierarchy1"/>
    <dgm:cxn modelId="{6209E744-6AB0-48DF-B6A9-96544B0BB55C}" type="presParOf" srcId="{59F260C1-47C7-48A8-8DAB-C0B8ECEB48F6}" destId="{A42D8D98-E735-4207-A376-CE63D40AB99C}" srcOrd="1" destOrd="0" presId="urn:microsoft.com/office/officeart/2005/8/layout/hierarchy1"/>
    <dgm:cxn modelId="{BDB85217-7F7A-407C-9766-E702C8F52A5C}" type="presParOf" srcId="{A42D8D98-E735-4207-A376-CE63D40AB99C}" destId="{B5911FC5-483E-4C20-9AD3-BA8FB8C3F8B4}" srcOrd="0" destOrd="0" presId="urn:microsoft.com/office/officeart/2005/8/layout/hierarchy1"/>
    <dgm:cxn modelId="{837E609D-D72D-4AC0-BC2B-93EFD907D0B1}" type="presParOf" srcId="{A42D8D98-E735-4207-A376-CE63D40AB99C}" destId="{2B4C0109-93C0-4F8E-9BAE-F088ADB69DDB}" srcOrd="1" destOrd="0" presId="urn:microsoft.com/office/officeart/2005/8/layout/hierarchy1"/>
    <dgm:cxn modelId="{3AE8E010-DF0F-43D7-8317-09498D18E100}" type="presParOf" srcId="{2B4C0109-93C0-4F8E-9BAE-F088ADB69DDB}" destId="{EF748E1D-F5DF-440E-85F6-DFAC5AA5D119}" srcOrd="0" destOrd="0" presId="urn:microsoft.com/office/officeart/2005/8/layout/hierarchy1"/>
    <dgm:cxn modelId="{C7A94C72-0BF9-4B49-96B3-2407B6FA29FA}" type="presParOf" srcId="{EF748E1D-F5DF-440E-85F6-DFAC5AA5D119}" destId="{C43F1842-1EC6-4A46-901F-6C2FB900AE72}" srcOrd="0" destOrd="0" presId="urn:microsoft.com/office/officeart/2005/8/layout/hierarchy1"/>
    <dgm:cxn modelId="{6F0DC862-B608-4F33-B3C1-049F5980A1FF}" type="presParOf" srcId="{EF748E1D-F5DF-440E-85F6-DFAC5AA5D119}" destId="{03DFD0CC-552B-4B7A-8F3D-880B43AF7755}" srcOrd="1" destOrd="0" presId="urn:microsoft.com/office/officeart/2005/8/layout/hierarchy1"/>
    <dgm:cxn modelId="{C77815AE-3803-4BFA-994C-652A857F9AC3}" type="presParOf" srcId="{2B4C0109-93C0-4F8E-9BAE-F088ADB69DDB}" destId="{7B375C59-08F7-4DA5-B654-97D570586ED3}" srcOrd="1" destOrd="0" presId="urn:microsoft.com/office/officeart/2005/8/layout/hierarchy1"/>
    <dgm:cxn modelId="{00F905D6-C34F-476B-A5A6-DFE72B9269F0}" type="presParOf" srcId="{7B375C59-08F7-4DA5-B654-97D570586ED3}" destId="{C94B1952-20F2-45CC-B1B0-6333130ECFB0}" srcOrd="0" destOrd="0" presId="urn:microsoft.com/office/officeart/2005/8/layout/hierarchy1"/>
    <dgm:cxn modelId="{E6C0AABF-A66C-42C0-8952-EA21B251FD29}" type="presParOf" srcId="{7B375C59-08F7-4DA5-B654-97D570586ED3}" destId="{FE3934DE-F7FF-45EC-80E7-93AF734B5342}" srcOrd="1" destOrd="0" presId="urn:microsoft.com/office/officeart/2005/8/layout/hierarchy1"/>
    <dgm:cxn modelId="{22003AC9-CD74-4221-B514-840CDF85C7D4}" type="presParOf" srcId="{FE3934DE-F7FF-45EC-80E7-93AF734B5342}" destId="{C2147992-EC82-4512-993E-21B3604F69EC}" srcOrd="0" destOrd="0" presId="urn:microsoft.com/office/officeart/2005/8/layout/hierarchy1"/>
    <dgm:cxn modelId="{59570FBE-22C9-404F-9D35-4361BF731A6F}" type="presParOf" srcId="{C2147992-EC82-4512-993E-21B3604F69EC}" destId="{EA370284-3E9D-45C0-B2DB-802BFE785C6E}" srcOrd="0" destOrd="0" presId="urn:microsoft.com/office/officeart/2005/8/layout/hierarchy1"/>
    <dgm:cxn modelId="{9D8EB063-7443-4FA7-A1AF-6822CC9E63AD}" type="presParOf" srcId="{C2147992-EC82-4512-993E-21B3604F69EC}" destId="{EF34D4ED-B3C6-47D7-ACC7-5FA67A9147A6}" srcOrd="1" destOrd="0" presId="urn:microsoft.com/office/officeart/2005/8/layout/hierarchy1"/>
    <dgm:cxn modelId="{CED3FF79-6B39-44BC-A050-CAD1BFD53D20}" type="presParOf" srcId="{FE3934DE-F7FF-45EC-80E7-93AF734B5342}" destId="{2FE9B1A9-0BCC-4DBF-A25A-561F55F2312A}" srcOrd="1" destOrd="0" presId="urn:microsoft.com/office/officeart/2005/8/layout/hierarchy1"/>
    <dgm:cxn modelId="{AA4D8073-9685-48C6-9BDD-88759220D029}" type="presParOf" srcId="{1772CA02-D7E0-4E89-851D-352542B251CD}" destId="{4BF5CB93-C1CE-4B83-ABBF-E1526627DACC}" srcOrd="4" destOrd="0" presId="urn:microsoft.com/office/officeart/2005/8/layout/hierarchy1"/>
    <dgm:cxn modelId="{48FAC712-FE99-4B67-9C78-3EC2AEA9A9BC}" type="presParOf" srcId="{1772CA02-D7E0-4E89-851D-352542B251CD}" destId="{6E98A145-C1EB-43E4-B4BF-0FBEE379A62A}" srcOrd="5" destOrd="0" presId="urn:microsoft.com/office/officeart/2005/8/layout/hierarchy1"/>
    <dgm:cxn modelId="{859F8DDF-11C7-4EBF-92E3-E0F063A6B215}" type="presParOf" srcId="{6E98A145-C1EB-43E4-B4BF-0FBEE379A62A}" destId="{AC5FEABF-6DD9-457A-BAF4-05E80D7A5E02}" srcOrd="0" destOrd="0" presId="urn:microsoft.com/office/officeart/2005/8/layout/hierarchy1"/>
    <dgm:cxn modelId="{A41C513C-9093-470E-B1D6-789FBB5BCBD4}" type="presParOf" srcId="{AC5FEABF-6DD9-457A-BAF4-05E80D7A5E02}" destId="{82576BAD-E9D5-4ADF-99F9-38A5C0604516}" srcOrd="0" destOrd="0" presId="urn:microsoft.com/office/officeart/2005/8/layout/hierarchy1"/>
    <dgm:cxn modelId="{B9521785-2CDD-4884-A302-EF62522E43D7}" type="presParOf" srcId="{AC5FEABF-6DD9-457A-BAF4-05E80D7A5E02}" destId="{A8E1D6CA-EF2B-4AEF-930A-8FF814100DDF}" srcOrd="1" destOrd="0" presId="urn:microsoft.com/office/officeart/2005/8/layout/hierarchy1"/>
    <dgm:cxn modelId="{18FED213-C6D5-4D32-B2C7-0949FBA99969}" type="presParOf" srcId="{6E98A145-C1EB-43E4-B4BF-0FBEE379A62A}" destId="{E82432E0-3DC1-4F3D-8F5B-8FEF5E4A4B2C}" srcOrd="1" destOrd="0" presId="urn:microsoft.com/office/officeart/2005/8/layout/hierarchy1"/>
    <dgm:cxn modelId="{22F76408-E485-4E7B-8062-7E5D30D090DD}" type="presParOf" srcId="{E82432E0-3DC1-4F3D-8F5B-8FEF5E4A4B2C}" destId="{A47FBF15-DD01-495E-A890-21A9897B2655}" srcOrd="0" destOrd="0" presId="urn:microsoft.com/office/officeart/2005/8/layout/hierarchy1"/>
    <dgm:cxn modelId="{F025E641-D179-4C3B-8DBA-511434DF1D78}" type="presParOf" srcId="{E82432E0-3DC1-4F3D-8F5B-8FEF5E4A4B2C}" destId="{BC104C03-0390-4A4D-AEBB-DED599960F10}" srcOrd="1" destOrd="0" presId="urn:microsoft.com/office/officeart/2005/8/layout/hierarchy1"/>
    <dgm:cxn modelId="{0855D1D4-680D-41BF-9BDE-CE055B03DFC6}" type="presParOf" srcId="{BC104C03-0390-4A4D-AEBB-DED599960F10}" destId="{938B1E38-F01E-4DEC-BAFB-EB76E9D440EA}" srcOrd="0" destOrd="0" presId="urn:microsoft.com/office/officeart/2005/8/layout/hierarchy1"/>
    <dgm:cxn modelId="{80AB2ED0-DB46-41AB-B699-B326EC2A8BF1}" type="presParOf" srcId="{938B1E38-F01E-4DEC-BAFB-EB76E9D440EA}" destId="{684A7D79-6198-47C5-BFE5-E802003F0139}" srcOrd="0" destOrd="0" presId="urn:microsoft.com/office/officeart/2005/8/layout/hierarchy1"/>
    <dgm:cxn modelId="{C2D004C1-0C81-401E-AB13-ADDD4CB5F259}" type="presParOf" srcId="{938B1E38-F01E-4DEC-BAFB-EB76E9D440EA}" destId="{EC873E82-A1E0-4F67-99AC-248DAB392B6E}" srcOrd="1" destOrd="0" presId="urn:microsoft.com/office/officeart/2005/8/layout/hierarchy1"/>
    <dgm:cxn modelId="{903CDBCB-C61B-434F-A3CC-0F0097F845D1}" type="presParOf" srcId="{BC104C03-0390-4A4D-AEBB-DED599960F10}" destId="{0544E29B-D087-46F9-B101-154AF9F67CBF}" srcOrd="1" destOrd="0" presId="urn:microsoft.com/office/officeart/2005/8/layout/hierarchy1"/>
    <dgm:cxn modelId="{6721AE2D-2D9A-49D7-B84B-A6271FC7ACD9}" type="presParOf" srcId="{0544E29B-D087-46F9-B101-154AF9F67CBF}" destId="{C87186D5-0475-495C-962D-485AC1B98BD4}" srcOrd="0" destOrd="0" presId="urn:microsoft.com/office/officeart/2005/8/layout/hierarchy1"/>
    <dgm:cxn modelId="{109C8034-4C51-4A78-B77C-C85B0F84BCCF}" type="presParOf" srcId="{0544E29B-D087-46F9-B101-154AF9F67CBF}" destId="{2A06DFCD-ECF3-403C-923E-2CAC490A0A47}" srcOrd="1" destOrd="0" presId="urn:microsoft.com/office/officeart/2005/8/layout/hierarchy1"/>
    <dgm:cxn modelId="{F0D0DCD9-572E-440E-8C87-0CFA5FE572CD}" type="presParOf" srcId="{2A06DFCD-ECF3-403C-923E-2CAC490A0A47}" destId="{6B18BEBF-DDF4-4506-B427-825A25D5F965}" srcOrd="0" destOrd="0" presId="urn:microsoft.com/office/officeart/2005/8/layout/hierarchy1"/>
    <dgm:cxn modelId="{0AD722EA-F26E-46E6-8718-D47486976486}" type="presParOf" srcId="{6B18BEBF-DDF4-4506-B427-825A25D5F965}" destId="{4DDFD046-172A-4D8C-9A2A-5CBA48AF9ED2}" srcOrd="0" destOrd="0" presId="urn:microsoft.com/office/officeart/2005/8/layout/hierarchy1"/>
    <dgm:cxn modelId="{75F81398-8154-4E91-9802-2E8D9EE8F420}" type="presParOf" srcId="{6B18BEBF-DDF4-4506-B427-825A25D5F965}" destId="{4D56C390-558D-4C3B-82ED-CC0F10DE5481}" srcOrd="1" destOrd="0" presId="urn:microsoft.com/office/officeart/2005/8/layout/hierarchy1"/>
    <dgm:cxn modelId="{A696F4D9-C854-4759-9029-6342F9829D90}" type="presParOf" srcId="{2A06DFCD-ECF3-403C-923E-2CAC490A0A47}" destId="{C91C50E4-E29F-45D9-954D-BF429C54772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DB764A9-976C-4EC4-87DF-EA25ED0CDA01}" type="doc">
      <dgm:prSet loTypeId="urn:microsoft.com/office/officeart/2005/8/layout/hierarchy1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E45486BC-85CF-4470-A830-A5CC674E8CD3}">
      <dgm:prSet phldrT="[Текст]"/>
      <dgm:spPr/>
      <dgm:t>
        <a:bodyPr/>
        <a:lstStyle/>
        <a:p>
          <a:r>
            <a:rPr lang="ru-RU" b="1"/>
            <a:t> Формы сотрудничества</a:t>
          </a:r>
        </a:p>
      </dgm:t>
    </dgm:pt>
    <dgm:pt modelId="{E22B48D5-B69D-47E0-804C-DC233AFF5BEE}" type="parTrans" cxnId="{E7AF7245-1642-4CCE-9372-E814E173CFFF}">
      <dgm:prSet/>
      <dgm:spPr/>
      <dgm:t>
        <a:bodyPr/>
        <a:lstStyle/>
        <a:p>
          <a:endParaRPr lang="ru-RU"/>
        </a:p>
      </dgm:t>
    </dgm:pt>
    <dgm:pt modelId="{845C17CD-E12D-460B-A782-C10F5F33A7D3}" type="sibTrans" cxnId="{E7AF7245-1642-4CCE-9372-E814E173CFFF}">
      <dgm:prSet/>
      <dgm:spPr/>
      <dgm:t>
        <a:bodyPr/>
        <a:lstStyle/>
        <a:p>
          <a:endParaRPr lang="ru-RU"/>
        </a:p>
      </dgm:t>
    </dgm:pt>
    <dgm:pt modelId="{593AFB3B-4C98-469D-A034-B4F66F37307C}">
      <dgm:prSet/>
      <dgm:spPr/>
      <dgm:t>
        <a:bodyPr/>
        <a:lstStyle/>
        <a:p>
          <a:r>
            <a:rPr lang="ru-RU" b="1"/>
            <a:t>Заведующая д/с -</a:t>
          </a:r>
        </a:p>
        <a:p>
          <a:r>
            <a:rPr lang="ru-RU" b="1"/>
            <a:t>Директор школы</a:t>
          </a:r>
        </a:p>
      </dgm:t>
    </dgm:pt>
    <dgm:pt modelId="{0B1D49FE-8E08-4F1B-A29C-6DA255ECE82D}" type="parTrans" cxnId="{C5E2C371-BB36-485D-9C40-3D4E4A0717D3}">
      <dgm:prSet/>
      <dgm:spPr/>
      <dgm:t>
        <a:bodyPr/>
        <a:lstStyle/>
        <a:p>
          <a:endParaRPr lang="ru-RU"/>
        </a:p>
      </dgm:t>
    </dgm:pt>
    <dgm:pt modelId="{24FF7188-DEE3-486D-8AA6-3F11D51655DB}" type="sibTrans" cxnId="{C5E2C371-BB36-485D-9C40-3D4E4A0717D3}">
      <dgm:prSet/>
      <dgm:spPr/>
      <dgm:t>
        <a:bodyPr/>
        <a:lstStyle/>
        <a:p>
          <a:endParaRPr lang="ru-RU"/>
        </a:p>
      </dgm:t>
    </dgm:pt>
    <dgm:pt modelId="{208EE036-32C0-44A7-A83C-5AB48D9B4052}">
      <dgm:prSet/>
      <dgm:spPr/>
      <dgm:t>
        <a:bodyPr/>
        <a:lstStyle/>
        <a:p>
          <a:r>
            <a:rPr lang="ru-RU" b="1"/>
            <a:t>Старший воспитатель -</a:t>
          </a:r>
        </a:p>
        <a:p>
          <a:r>
            <a:rPr lang="ru-RU" b="1"/>
            <a:t>Завуч школы</a:t>
          </a:r>
        </a:p>
      </dgm:t>
    </dgm:pt>
    <dgm:pt modelId="{5B477756-BAB9-4C05-9F52-82482619AC3F}" type="parTrans" cxnId="{497AF603-CECC-4362-A6FD-38C923CB4744}">
      <dgm:prSet/>
      <dgm:spPr/>
      <dgm:t>
        <a:bodyPr/>
        <a:lstStyle/>
        <a:p>
          <a:endParaRPr lang="ru-RU"/>
        </a:p>
      </dgm:t>
    </dgm:pt>
    <dgm:pt modelId="{062A30C2-22C8-481E-ACFE-3C01847A8BF0}" type="sibTrans" cxnId="{497AF603-CECC-4362-A6FD-38C923CB4744}">
      <dgm:prSet/>
      <dgm:spPr/>
      <dgm:t>
        <a:bodyPr/>
        <a:lstStyle/>
        <a:p>
          <a:endParaRPr lang="ru-RU"/>
        </a:p>
      </dgm:t>
    </dgm:pt>
    <dgm:pt modelId="{03535534-15BE-4F6A-9CBD-C599933DAD73}">
      <dgm:prSet/>
      <dgm:spPr/>
      <dgm:t>
        <a:bodyPr/>
        <a:lstStyle/>
        <a:p>
          <a:r>
            <a:rPr lang="ru-RU" b="1"/>
            <a:t>Педагоги -</a:t>
          </a:r>
        </a:p>
        <a:p>
          <a:r>
            <a:rPr lang="ru-RU" b="1"/>
            <a:t>Учителя</a:t>
          </a:r>
        </a:p>
      </dgm:t>
    </dgm:pt>
    <dgm:pt modelId="{79B39C3B-BB05-4D5A-924E-E584D39185CF}" type="parTrans" cxnId="{09EA6D32-DE8C-423A-9C9A-DB284D299138}">
      <dgm:prSet/>
      <dgm:spPr/>
      <dgm:t>
        <a:bodyPr/>
        <a:lstStyle/>
        <a:p>
          <a:endParaRPr lang="ru-RU"/>
        </a:p>
      </dgm:t>
    </dgm:pt>
    <dgm:pt modelId="{21BD3659-838A-4548-ADAF-C857D9EEC875}" type="sibTrans" cxnId="{09EA6D32-DE8C-423A-9C9A-DB284D299138}">
      <dgm:prSet/>
      <dgm:spPr/>
      <dgm:t>
        <a:bodyPr/>
        <a:lstStyle/>
        <a:p>
          <a:endParaRPr lang="ru-RU"/>
        </a:p>
      </dgm:t>
    </dgm:pt>
    <dgm:pt modelId="{CAA9E972-B854-4ABD-9F96-ECC15E23978F}">
      <dgm:prSet custT="1"/>
      <dgm:spPr/>
      <dgm:t>
        <a:bodyPr/>
        <a:lstStyle/>
        <a:p>
          <a:r>
            <a:rPr lang="ru-RU" sz="1400" b="1"/>
            <a:t>Воспитанники детского сада - Ученики школы</a:t>
          </a:r>
        </a:p>
      </dgm:t>
    </dgm:pt>
    <dgm:pt modelId="{B4D4C86C-4124-4F8D-B96A-E3EB5C7D67C7}" type="parTrans" cxnId="{00CA16AF-7317-4F4B-BC17-7CE76A32475F}">
      <dgm:prSet/>
      <dgm:spPr/>
      <dgm:t>
        <a:bodyPr/>
        <a:lstStyle/>
        <a:p>
          <a:endParaRPr lang="ru-RU"/>
        </a:p>
      </dgm:t>
    </dgm:pt>
    <dgm:pt modelId="{4274B397-A61A-4573-B717-84046A2780BD}" type="sibTrans" cxnId="{00CA16AF-7317-4F4B-BC17-7CE76A32475F}">
      <dgm:prSet/>
      <dgm:spPr/>
      <dgm:t>
        <a:bodyPr/>
        <a:lstStyle/>
        <a:p>
          <a:endParaRPr lang="ru-RU"/>
        </a:p>
      </dgm:t>
    </dgm:pt>
    <dgm:pt modelId="{36C6436F-9F63-4BD8-A71D-0ECCC3B043F4}">
      <dgm:prSet/>
      <dgm:spPr/>
      <dgm:t>
        <a:bodyPr/>
        <a:lstStyle/>
        <a:p>
          <a:r>
            <a:rPr lang="ru-RU" b="1"/>
            <a:t>Формы организации</a:t>
          </a:r>
        </a:p>
      </dgm:t>
    </dgm:pt>
    <dgm:pt modelId="{BDFF7255-65D8-452F-AA38-0DFEC43A29E9}" type="parTrans" cxnId="{0CCDE791-AA2F-41C9-A880-1EF5DAC67A5A}">
      <dgm:prSet/>
      <dgm:spPr/>
      <dgm:t>
        <a:bodyPr/>
        <a:lstStyle/>
        <a:p>
          <a:endParaRPr lang="ru-RU"/>
        </a:p>
      </dgm:t>
    </dgm:pt>
    <dgm:pt modelId="{462A57E9-2ACF-47F4-9D3B-40371F412B8F}" type="sibTrans" cxnId="{0CCDE791-AA2F-41C9-A880-1EF5DAC67A5A}">
      <dgm:prSet/>
      <dgm:spPr/>
      <dgm:t>
        <a:bodyPr/>
        <a:lstStyle/>
        <a:p>
          <a:endParaRPr lang="ru-RU"/>
        </a:p>
      </dgm:t>
    </dgm:pt>
    <dgm:pt modelId="{05594D7D-D8B6-4CF3-84B2-91409FAB8ADB}">
      <dgm:prSet custT="1"/>
      <dgm:spPr/>
      <dgm:t>
        <a:bodyPr/>
        <a:lstStyle/>
        <a:p>
          <a:r>
            <a:rPr lang="ru-RU" sz="1200" b="1"/>
            <a:t>Совещания</a:t>
          </a:r>
        </a:p>
        <a:p>
          <a:r>
            <a:rPr lang="ru-RU" sz="1200" b="1"/>
            <a:t>Заседания</a:t>
          </a:r>
        </a:p>
        <a:p>
          <a:r>
            <a:rPr lang="ru-RU" sz="1200" b="1"/>
            <a:t>"Круглый стол"</a:t>
          </a:r>
        </a:p>
        <a:p>
          <a:r>
            <a:rPr lang="ru-RU" sz="1200" b="1"/>
            <a:t>Беседы</a:t>
          </a:r>
        </a:p>
        <a:p>
          <a:r>
            <a:rPr lang="ru-RU" sz="1200" b="1"/>
            <a:t>Взаимопосещения</a:t>
          </a:r>
        </a:p>
      </dgm:t>
    </dgm:pt>
    <dgm:pt modelId="{649BCF68-61AD-4E83-9258-0C942949CBD6}" type="parTrans" cxnId="{19EF7ED7-5F23-4182-894C-721FE87D983D}">
      <dgm:prSet/>
      <dgm:spPr/>
      <dgm:t>
        <a:bodyPr/>
        <a:lstStyle/>
        <a:p>
          <a:endParaRPr lang="ru-RU"/>
        </a:p>
      </dgm:t>
    </dgm:pt>
    <dgm:pt modelId="{72D3A5AF-855B-4AFB-9CBB-1B5BB098DC05}" type="sibTrans" cxnId="{19EF7ED7-5F23-4182-894C-721FE87D983D}">
      <dgm:prSet/>
      <dgm:spPr/>
      <dgm:t>
        <a:bodyPr/>
        <a:lstStyle/>
        <a:p>
          <a:endParaRPr lang="ru-RU"/>
        </a:p>
      </dgm:t>
    </dgm:pt>
    <dgm:pt modelId="{E9A22458-5516-4CA6-9C33-C47B778D1F1C}">
      <dgm:prSet custT="1"/>
      <dgm:spPr/>
      <dgm:t>
        <a:bodyPr/>
        <a:lstStyle/>
        <a:p>
          <a:r>
            <a:rPr lang="ru-RU" sz="1200" b="1"/>
            <a:t>Педагогический совет</a:t>
          </a:r>
        </a:p>
        <a:p>
          <a:r>
            <a:rPr lang="ru-RU" sz="1200" b="1"/>
            <a:t>Беседы </a:t>
          </a:r>
        </a:p>
        <a:p>
          <a:r>
            <a:rPr lang="ru-RU" sz="1200" b="1"/>
            <a:t>Взаимопосещения</a:t>
          </a:r>
        </a:p>
        <a:p>
          <a:r>
            <a:rPr lang="ru-RU" sz="1200" b="1"/>
            <a:t>Треннинги</a:t>
          </a:r>
        </a:p>
        <a:p>
          <a:r>
            <a:rPr lang="ru-RU" sz="1200" b="1"/>
            <a:t>Деловые Игры</a:t>
          </a:r>
        </a:p>
      </dgm:t>
    </dgm:pt>
    <dgm:pt modelId="{3DBFEE11-43CD-4AF1-A4BA-CB5DE6258C36}" type="parTrans" cxnId="{CFF65036-CD69-49AF-9EB2-D3E7B560178A}">
      <dgm:prSet/>
      <dgm:spPr/>
      <dgm:t>
        <a:bodyPr/>
        <a:lstStyle/>
        <a:p>
          <a:endParaRPr lang="ru-RU"/>
        </a:p>
      </dgm:t>
    </dgm:pt>
    <dgm:pt modelId="{2E215A8B-7C18-4937-9D62-6F22E4933CF0}" type="sibTrans" cxnId="{CFF65036-CD69-49AF-9EB2-D3E7B560178A}">
      <dgm:prSet/>
      <dgm:spPr/>
      <dgm:t>
        <a:bodyPr/>
        <a:lstStyle/>
        <a:p>
          <a:endParaRPr lang="ru-RU"/>
        </a:p>
      </dgm:t>
    </dgm:pt>
    <dgm:pt modelId="{5313F0C0-84F1-4621-B1F9-491E3F91E271}">
      <dgm:prSet custT="1"/>
      <dgm:spPr/>
      <dgm:t>
        <a:bodyPr/>
        <a:lstStyle/>
        <a:p>
          <a:r>
            <a:rPr lang="ru-RU" sz="1200" b="1"/>
            <a:t>Педагогический совет</a:t>
          </a:r>
        </a:p>
        <a:p>
          <a:r>
            <a:rPr lang="ru-RU" sz="1200" b="1"/>
            <a:t>Методические мероприятия</a:t>
          </a:r>
        </a:p>
        <a:p>
          <a:r>
            <a:rPr lang="ru-RU" sz="1200" b="1"/>
            <a:t>Организация совместной познавательной и досуговой деятельности дошкольников и родителей</a:t>
          </a:r>
        </a:p>
      </dgm:t>
    </dgm:pt>
    <dgm:pt modelId="{8746C7BB-E2CA-4E55-82C9-469BBF7BBA81}" type="parTrans" cxnId="{C630ABD9-646E-44DD-8E7B-94BA85CF10A2}">
      <dgm:prSet/>
      <dgm:spPr/>
      <dgm:t>
        <a:bodyPr/>
        <a:lstStyle/>
        <a:p>
          <a:endParaRPr lang="ru-RU"/>
        </a:p>
      </dgm:t>
    </dgm:pt>
    <dgm:pt modelId="{4F7B1AF2-4538-4495-ABBD-45D2B451AFB4}" type="sibTrans" cxnId="{C630ABD9-646E-44DD-8E7B-94BA85CF10A2}">
      <dgm:prSet/>
      <dgm:spPr/>
      <dgm:t>
        <a:bodyPr/>
        <a:lstStyle/>
        <a:p>
          <a:endParaRPr lang="ru-RU"/>
        </a:p>
      </dgm:t>
    </dgm:pt>
    <dgm:pt modelId="{E5873127-33D4-4E4B-9311-F9EA1A40C06E}" type="pres">
      <dgm:prSet presAssocID="{5DB764A9-976C-4EC4-87DF-EA25ED0CDA0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CCD20DA-AF09-4272-B4F3-659245967060}" type="pres">
      <dgm:prSet presAssocID="{E45486BC-85CF-4470-A830-A5CC674E8CD3}" presName="hierRoot1" presStyleCnt="0"/>
      <dgm:spPr/>
    </dgm:pt>
    <dgm:pt modelId="{D25967EB-2945-49B1-878F-C37FFD4B25DD}" type="pres">
      <dgm:prSet presAssocID="{E45486BC-85CF-4470-A830-A5CC674E8CD3}" presName="composite" presStyleCnt="0"/>
      <dgm:spPr/>
    </dgm:pt>
    <dgm:pt modelId="{0615F9FF-7736-4B14-BC10-6492B9019943}" type="pres">
      <dgm:prSet presAssocID="{E45486BC-85CF-4470-A830-A5CC674E8CD3}" presName="background" presStyleLbl="node0" presStyleIdx="0" presStyleCnt="1"/>
      <dgm:spPr/>
    </dgm:pt>
    <dgm:pt modelId="{DB160A1E-6550-4BA7-9EFC-9791886231FD}" type="pres">
      <dgm:prSet presAssocID="{E45486BC-85CF-4470-A830-A5CC674E8CD3}" presName="text" presStyleLbl="fgAcc0" presStyleIdx="0" presStyleCnt="1" custScaleX="224734" custScaleY="68256" custLinFactY="-27996" custLinFactNeighborX="202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B6CD430-C4D5-4DBE-9D40-C3C71B6AC1B5}" type="pres">
      <dgm:prSet presAssocID="{E45486BC-85CF-4470-A830-A5CC674E8CD3}" presName="hierChild2" presStyleCnt="0"/>
      <dgm:spPr/>
    </dgm:pt>
    <dgm:pt modelId="{0B6B770F-5C8E-4385-ACEA-956873DB3489}" type="pres">
      <dgm:prSet presAssocID="{0B1D49FE-8E08-4F1B-A29C-6DA255ECE82D}" presName="Name10" presStyleLbl="parChTrans1D2" presStyleIdx="0" presStyleCnt="3"/>
      <dgm:spPr/>
      <dgm:t>
        <a:bodyPr/>
        <a:lstStyle/>
        <a:p>
          <a:endParaRPr lang="ru-RU"/>
        </a:p>
      </dgm:t>
    </dgm:pt>
    <dgm:pt modelId="{F2FA2A7D-D670-49D5-8016-4905FBDF351D}" type="pres">
      <dgm:prSet presAssocID="{593AFB3B-4C98-469D-A034-B4F66F37307C}" presName="hierRoot2" presStyleCnt="0"/>
      <dgm:spPr/>
    </dgm:pt>
    <dgm:pt modelId="{D7E50D29-2FED-4F0A-8EAF-CB71827E8966}" type="pres">
      <dgm:prSet presAssocID="{593AFB3B-4C98-469D-A034-B4F66F37307C}" presName="composite2" presStyleCnt="0"/>
      <dgm:spPr/>
    </dgm:pt>
    <dgm:pt modelId="{B8AA9AD2-97F2-4E61-B53D-2AAF18597550}" type="pres">
      <dgm:prSet presAssocID="{593AFB3B-4C98-469D-A034-B4F66F37307C}" presName="background2" presStyleLbl="node2" presStyleIdx="0" presStyleCnt="3"/>
      <dgm:spPr/>
    </dgm:pt>
    <dgm:pt modelId="{DC66CFCF-0DC3-47AF-B386-3E2095884A5D}" type="pres">
      <dgm:prSet presAssocID="{593AFB3B-4C98-469D-A034-B4F66F37307C}" presName="text2" presStyleLbl="fgAcc2" presStyleIdx="0" presStyleCnt="3" custScaleX="155650" custScaleY="12516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6A07D3E-D087-4CE2-B804-BDB7D760E99E}" type="pres">
      <dgm:prSet presAssocID="{593AFB3B-4C98-469D-A034-B4F66F37307C}" presName="hierChild3" presStyleCnt="0"/>
      <dgm:spPr/>
    </dgm:pt>
    <dgm:pt modelId="{5757BCDD-7777-41D4-A083-ACDD5E198F40}" type="pres">
      <dgm:prSet presAssocID="{5B477756-BAB9-4C05-9F52-82482619AC3F}" presName="Name10" presStyleLbl="parChTrans1D2" presStyleIdx="1" presStyleCnt="3"/>
      <dgm:spPr/>
      <dgm:t>
        <a:bodyPr/>
        <a:lstStyle/>
        <a:p>
          <a:endParaRPr lang="ru-RU"/>
        </a:p>
      </dgm:t>
    </dgm:pt>
    <dgm:pt modelId="{6065CD12-E7A5-4EF1-BAE0-1D5A2B6C9D25}" type="pres">
      <dgm:prSet presAssocID="{208EE036-32C0-44A7-A83C-5AB48D9B4052}" presName="hierRoot2" presStyleCnt="0"/>
      <dgm:spPr/>
    </dgm:pt>
    <dgm:pt modelId="{C5E247D7-4301-4B7B-A09C-283F3C9B67B3}" type="pres">
      <dgm:prSet presAssocID="{208EE036-32C0-44A7-A83C-5AB48D9B4052}" presName="composite2" presStyleCnt="0"/>
      <dgm:spPr/>
    </dgm:pt>
    <dgm:pt modelId="{ADDE2F11-7A61-47BE-B463-3B782E28E723}" type="pres">
      <dgm:prSet presAssocID="{208EE036-32C0-44A7-A83C-5AB48D9B4052}" presName="background2" presStyleLbl="node2" presStyleIdx="1" presStyleCnt="3"/>
      <dgm:spPr/>
    </dgm:pt>
    <dgm:pt modelId="{017A54D1-442F-4EFF-8D34-BE2C97B26819}" type="pres">
      <dgm:prSet presAssocID="{208EE036-32C0-44A7-A83C-5AB48D9B4052}" presName="text2" presStyleLbl="fgAcc2" presStyleIdx="1" presStyleCnt="3" custScaleX="143916" custScaleY="1237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649005-C017-42A5-8349-EECF76F7F268}" type="pres">
      <dgm:prSet presAssocID="{208EE036-32C0-44A7-A83C-5AB48D9B4052}" presName="hierChild3" presStyleCnt="0"/>
      <dgm:spPr/>
    </dgm:pt>
    <dgm:pt modelId="{CEEA5122-4EC6-46B1-B8D2-9E655AD53DEC}" type="pres">
      <dgm:prSet presAssocID="{B4D4C86C-4124-4F8D-B96A-E3EB5C7D67C7}" presName="Name17" presStyleLbl="parChTrans1D3" presStyleIdx="0" presStyleCnt="1"/>
      <dgm:spPr/>
      <dgm:t>
        <a:bodyPr/>
        <a:lstStyle/>
        <a:p>
          <a:endParaRPr lang="ru-RU"/>
        </a:p>
      </dgm:t>
    </dgm:pt>
    <dgm:pt modelId="{DACE3C0D-5A86-41A2-B5CA-CBA55125C91C}" type="pres">
      <dgm:prSet presAssocID="{CAA9E972-B854-4ABD-9F96-ECC15E23978F}" presName="hierRoot3" presStyleCnt="0"/>
      <dgm:spPr/>
    </dgm:pt>
    <dgm:pt modelId="{DF59DA07-4359-4E5A-A1C6-FE25EA30C39F}" type="pres">
      <dgm:prSet presAssocID="{CAA9E972-B854-4ABD-9F96-ECC15E23978F}" presName="composite3" presStyleCnt="0"/>
      <dgm:spPr/>
    </dgm:pt>
    <dgm:pt modelId="{38EC1FA2-5047-4B99-9561-3C011E766364}" type="pres">
      <dgm:prSet presAssocID="{CAA9E972-B854-4ABD-9F96-ECC15E23978F}" presName="background3" presStyleLbl="node3" presStyleIdx="0" presStyleCnt="1"/>
      <dgm:spPr/>
    </dgm:pt>
    <dgm:pt modelId="{48077662-B9A0-49E9-8270-5845ED46A789}" type="pres">
      <dgm:prSet presAssocID="{CAA9E972-B854-4ABD-9F96-ECC15E23978F}" presName="text3" presStyleLbl="fgAcc3" presStyleIdx="0" presStyleCnt="1" custScaleX="354324" custScaleY="73620" custLinFactNeighborY="282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BA0B68E-4EFC-4C79-9EB0-D8ADE4201998}" type="pres">
      <dgm:prSet presAssocID="{CAA9E972-B854-4ABD-9F96-ECC15E23978F}" presName="hierChild4" presStyleCnt="0"/>
      <dgm:spPr/>
    </dgm:pt>
    <dgm:pt modelId="{30759933-240A-4BDC-A804-845E143FC497}" type="pres">
      <dgm:prSet presAssocID="{BDFF7255-65D8-452F-AA38-0DFEC43A29E9}" presName="Name23" presStyleLbl="parChTrans1D4" presStyleIdx="0" presStyleCnt="4"/>
      <dgm:spPr/>
      <dgm:t>
        <a:bodyPr/>
        <a:lstStyle/>
        <a:p>
          <a:endParaRPr lang="ru-RU"/>
        </a:p>
      </dgm:t>
    </dgm:pt>
    <dgm:pt modelId="{3E301854-4531-4FA8-B8C2-14615451ACDD}" type="pres">
      <dgm:prSet presAssocID="{36C6436F-9F63-4BD8-A71D-0ECCC3B043F4}" presName="hierRoot4" presStyleCnt="0"/>
      <dgm:spPr/>
    </dgm:pt>
    <dgm:pt modelId="{5966A1D0-F189-44CB-89E4-D4A3DD2EC0CB}" type="pres">
      <dgm:prSet presAssocID="{36C6436F-9F63-4BD8-A71D-0ECCC3B043F4}" presName="composite4" presStyleCnt="0"/>
      <dgm:spPr/>
    </dgm:pt>
    <dgm:pt modelId="{19B86C37-92AE-4D61-B6E4-4E96B4964973}" type="pres">
      <dgm:prSet presAssocID="{36C6436F-9F63-4BD8-A71D-0ECCC3B043F4}" presName="background4" presStyleLbl="node4" presStyleIdx="0" presStyleCnt="4"/>
      <dgm:spPr/>
    </dgm:pt>
    <dgm:pt modelId="{00CF5B67-9311-4089-BD5A-2898BE2F8054}" type="pres">
      <dgm:prSet presAssocID="{36C6436F-9F63-4BD8-A71D-0ECCC3B043F4}" presName="text4" presStyleLbl="fgAcc4" presStyleIdx="0" presStyleCnt="4" custScaleX="193325" custScaleY="666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38853D-9E01-4AAE-BD61-452E1D45A169}" type="pres">
      <dgm:prSet presAssocID="{36C6436F-9F63-4BD8-A71D-0ECCC3B043F4}" presName="hierChild5" presStyleCnt="0"/>
      <dgm:spPr/>
    </dgm:pt>
    <dgm:pt modelId="{38CEA336-CA25-4D14-82F5-3AA8DCFA56D0}" type="pres">
      <dgm:prSet presAssocID="{649BCF68-61AD-4E83-9258-0C942949CBD6}" presName="Name23" presStyleLbl="parChTrans1D4" presStyleIdx="1" presStyleCnt="4"/>
      <dgm:spPr/>
      <dgm:t>
        <a:bodyPr/>
        <a:lstStyle/>
        <a:p>
          <a:endParaRPr lang="ru-RU"/>
        </a:p>
      </dgm:t>
    </dgm:pt>
    <dgm:pt modelId="{978B438C-E822-4B84-BA37-C4F37DCAAC7D}" type="pres">
      <dgm:prSet presAssocID="{05594D7D-D8B6-4CF3-84B2-91409FAB8ADB}" presName="hierRoot4" presStyleCnt="0"/>
      <dgm:spPr/>
    </dgm:pt>
    <dgm:pt modelId="{7DC01A0B-DF60-4815-8DB7-1E9AA9D3FA75}" type="pres">
      <dgm:prSet presAssocID="{05594D7D-D8B6-4CF3-84B2-91409FAB8ADB}" presName="composite4" presStyleCnt="0"/>
      <dgm:spPr/>
    </dgm:pt>
    <dgm:pt modelId="{F62FBBEE-B822-403A-AFEB-8B40CC1DBA2E}" type="pres">
      <dgm:prSet presAssocID="{05594D7D-D8B6-4CF3-84B2-91409FAB8ADB}" presName="background4" presStyleLbl="node4" presStyleIdx="1" presStyleCnt="4"/>
      <dgm:spPr/>
    </dgm:pt>
    <dgm:pt modelId="{DB3A456D-34F0-4974-9D7E-CE8D5D85EA75}" type="pres">
      <dgm:prSet presAssocID="{05594D7D-D8B6-4CF3-84B2-91409FAB8ADB}" presName="text4" presStyleLbl="fgAcc4" presStyleIdx="1" presStyleCnt="4" custScaleX="133350" custScaleY="34707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6325114-7114-491B-808F-458B3CFFCD67}" type="pres">
      <dgm:prSet presAssocID="{05594D7D-D8B6-4CF3-84B2-91409FAB8ADB}" presName="hierChild5" presStyleCnt="0"/>
      <dgm:spPr/>
    </dgm:pt>
    <dgm:pt modelId="{E21DDA48-0F0B-44BF-AE10-87B5139B7B33}" type="pres">
      <dgm:prSet presAssocID="{3DBFEE11-43CD-4AF1-A4BA-CB5DE6258C36}" presName="Name23" presStyleLbl="parChTrans1D4" presStyleIdx="2" presStyleCnt="4"/>
      <dgm:spPr/>
      <dgm:t>
        <a:bodyPr/>
        <a:lstStyle/>
        <a:p>
          <a:endParaRPr lang="ru-RU"/>
        </a:p>
      </dgm:t>
    </dgm:pt>
    <dgm:pt modelId="{5C35D406-5B12-4D8F-9ABB-387B076CCC37}" type="pres">
      <dgm:prSet presAssocID="{E9A22458-5516-4CA6-9C33-C47B778D1F1C}" presName="hierRoot4" presStyleCnt="0"/>
      <dgm:spPr/>
    </dgm:pt>
    <dgm:pt modelId="{64EF5AF9-13DB-4E41-A6B1-8ED8EF0C50D2}" type="pres">
      <dgm:prSet presAssocID="{E9A22458-5516-4CA6-9C33-C47B778D1F1C}" presName="composite4" presStyleCnt="0"/>
      <dgm:spPr/>
    </dgm:pt>
    <dgm:pt modelId="{7077EFAC-A425-4FA4-94F9-3970187C1D29}" type="pres">
      <dgm:prSet presAssocID="{E9A22458-5516-4CA6-9C33-C47B778D1F1C}" presName="background4" presStyleLbl="node4" presStyleIdx="2" presStyleCnt="4"/>
      <dgm:spPr/>
    </dgm:pt>
    <dgm:pt modelId="{93603139-4152-4F85-A8F6-43C96B245A72}" type="pres">
      <dgm:prSet presAssocID="{E9A22458-5516-4CA6-9C33-C47B778D1F1C}" presName="text4" presStyleLbl="fgAcc4" presStyleIdx="2" presStyleCnt="4" custScaleX="132895" custScaleY="34432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B5FA99C-9F64-4B47-8090-1D4CF0C67D87}" type="pres">
      <dgm:prSet presAssocID="{E9A22458-5516-4CA6-9C33-C47B778D1F1C}" presName="hierChild5" presStyleCnt="0"/>
      <dgm:spPr/>
    </dgm:pt>
    <dgm:pt modelId="{E1515CED-F4AA-444A-A019-E57489FB6871}" type="pres">
      <dgm:prSet presAssocID="{8746C7BB-E2CA-4E55-82C9-469BBF7BBA81}" presName="Name23" presStyleLbl="parChTrans1D4" presStyleIdx="3" presStyleCnt="4"/>
      <dgm:spPr/>
      <dgm:t>
        <a:bodyPr/>
        <a:lstStyle/>
        <a:p>
          <a:endParaRPr lang="ru-RU"/>
        </a:p>
      </dgm:t>
    </dgm:pt>
    <dgm:pt modelId="{8F417ABE-DAA9-4B2B-A070-8B90A37DCB58}" type="pres">
      <dgm:prSet presAssocID="{5313F0C0-84F1-4621-B1F9-491E3F91E271}" presName="hierRoot4" presStyleCnt="0"/>
      <dgm:spPr/>
    </dgm:pt>
    <dgm:pt modelId="{A3791218-EA7A-43A2-9EAE-98D73FE9D76A}" type="pres">
      <dgm:prSet presAssocID="{5313F0C0-84F1-4621-B1F9-491E3F91E271}" presName="composite4" presStyleCnt="0"/>
      <dgm:spPr/>
    </dgm:pt>
    <dgm:pt modelId="{701D6E05-E41C-4380-B016-6ACBCC973AE0}" type="pres">
      <dgm:prSet presAssocID="{5313F0C0-84F1-4621-B1F9-491E3F91E271}" presName="background4" presStyleLbl="node4" presStyleIdx="3" presStyleCnt="4"/>
      <dgm:spPr/>
    </dgm:pt>
    <dgm:pt modelId="{2A85B5A3-932B-4203-8E3C-B66AB51CFAF2}" type="pres">
      <dgm:prSet presAssocID="{5313F0C0-84F1-4621-B1F9-491E3F91E271}" presName="text4" presStyleLbl="fgAcc4" presStyleIdx="3" presStyleCnt="4" custScaleX="132630" custScaleY="34432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68C6D86-60F7-4C46-86AF-6249461F61E2}" type="pres">
      <dgm:prSet presAssocID="{5313F0C0-84F1-4621-B1F9-491E3F91E271}" presName="hierChild5" presStyleCnt="0"/>
      <dgm:spPr/>
    </dgm:pt>
    <dgm:pt modelId="{1C716D53-1FC6-4D80-83D5-CDA99BB5E46B}" type="pres">
      <dgm:prSet presAssocID="{79B39C3B-BB05-4D5A-924E-E584D39185CF}" presName="Name10" presStyleLbl="parChTrans1D2" presStyleIdx="2" presStyleCnt="3"/>
      <dgm:spPr/>
      <dgm:t>
        <a:bodyPr/>
        <a:lstStyle/>
        <a:p>
          <a:endParaRPr lang="ru-RU"/>
        </a:p>
      </dgm:t>
    </dgm:pt>
    <dgm:pt modelId="{03A03B7E-F4FB-4E1B-8E77-8114E42D079A}" type="pres">
      <dgm:prSet presAssocID="{03535534-15BE-4F6A-9CBD-C599933DAD73}" presName="hierRoot2" presStyleCnt="0"/>
      <dgm:spPr/>
    </dgm:pt>
    <dgm:pt modelId="{6D836B42-E168-496A-9363-CA80C196C864}" type="pres">
      <dgm:prSet presAssocID="{03535534-15BE-4F6A-9CBD-C599933DAD73}" presName="composite2" presStyleCnt="0"/>
      <dgm:spPr/>
    </dgm:pt>
    <dgm:pt modelId="{5C842599-B537-4C61-8906-FEC54812A38D}" type="pres">
      <dgm:prSet presAssocID="{03535534-15BE-4F6A-9CBD-C599933DAD73}" presName="background2" presStyleLbl="node2" presStyleIdx="2" presStyleCnt="3"/>
      <dgm:spPr/>
    </dgm:pt>
    <dgm:pt modelId="{837E7ABA-20E7-4F07-9637-03B29FBCD678}" type="pres">
      <dgm:prSet presAssocID="{03535534-15BE-4F6A-9CBD-C599933DAD73}" presName="text2" presStyleLbl="fgAcc2" presStyleIdx="2" presStyleCnt="3" custScaleX="148336" custScaleY="12203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9B0830-7F20-40AC-8635-35DC6CCFA08A}" type="pres">
      <dgm:prSet presAssocID="{03535534-15BE-4F6A-9CBD-C599933DAD73}" presName="hierChild3" presStyleCnt="0"/>
      <dgm:spPr/>
    </dgm:pt>
  </dgm:ptLst>
  <dgm:cxnLst>
    <dgm:cxn modelId="{CE0D3EFC-1798-48FF-BA34-B143BADD5EEE}" type="presOf" srcId="{CAA9E972-B854-4ABD-9F96-ECC15E23978F}" destId="{48077662-B9A0-49E9-8270-5845ED46A789}" srcOrd="0" destOrd="0" presId="urn:microsoft.com/office/officeart/2005/8/layout/hierarchy1"/>
    <dgm:cxn modelId="{E7AF7245-1642-4CCE-9372-E814E173CFFF}" srcId="{5DB764A9-976C-4EC4-87DF-EA25ED0CDA01}" destId="{E45486BC-85CF-4470-A830-A5CC674E8CD3}" srcOrd="0" destOrd="0" parTransId="{E22B48D5-B69D-47E0-804C-DC233AFF5BEE}" sibTransId="{845C17CD-E12D-460B-A782-C10F5F33A7D3}"/>
    <dgm:cxn modelId="{0CCDE791-AA2F-41C9-A880-1EF5DAC67A5A}" srcId="{CAA9E972-B854-4ABD-9F96-ECC15E23978F}" destId="{36C6436F-9F63-4BD8-A71D-0ECCC3B043F4}" srcOrd="0" destOrd="0" parTransId="{BDFF7255-65D8-452F-AA38-0DFEC43A29E9}" sibTransId="{462A57E9-2ACF-47F4-9D3B-40371F412B8F}"/>
    <dgm:cxn modelId="{2B969344-69D8-4D80-8632-CA8997A0D0A5}" type="presOf" srcId="{B4D4C86C-4124-4F8D-B96A-E3EB5C7D67C7}" destId="{CEEA5122-4EC6-46B1-B8D2-9E655AD53DEC}" srcOrd="0" destOrd="0" presId="urn:microsoft.com/office/officeart/2005/8/layout/hierarchy1"/>
    <dgm:cxn modelId="{949BD805-474F-4377-AC23-93180B6D613A}" type="presOf" srcId="{649BCF68-61AD-4E83-9258-0C942949CBD6}" destId="{38CEA336-CA25-4D14-82F5-3AA8DCFA56D0}" srcOrd="0" destOrd="0" presId="urn:microsoft.com/office/officeart/2005/8/layout/hierarchy1"/>
    <dgm:cxn modelId="{00171F7B-90CC-48E0-9790-E4A22A6049C1}" type="presOf" srcId="{0B1D49FE-8E08-4F1B-A29C-6DA255ECE82D}" destId="{0B6B770F-5C8E-4385-ACEA-956873DB3489}" srcOrd="0" destOrd="0" presId="urn:microsoft.com/office/officeart/2005/8/layout/hierarchy1"/>
    <dgm:cxn modelId="{C630ABD9-646E-44DD-8E7B-94BA85CF10A2}" srcId="{36C6436F-9F63-4BD8-A71D-0ECCC3B043F4}" destId="{5313F0C0-84F1-4621-B1F9-491E3F91E271}" srcOrd="2" destOrd="0" parTransId="{8746C7BB-E2CA-4E55-82C9-469BBF7BBA81}" sibTransId="{4F7B1AF2-4538-4495-ABBD-45D2B451AFB4}"/>
    <dgm:cxn modelId="{0C53503A-79E6-4712-A3D9-00158CE82165}" type="presOf" srcId="{593AFB3B-4C98-469D-A034-B4F66F37307C}" destId="{DC66CFCF-0DC3-47AF-B386-3E2095884A5D}" srcOrd="0" destOrd="0" presId="urn:microsoft.com/office/officeart/2005/8/layout/hierarchy1"/>
    <dgm:cxn modelId="{C5E2C371-BB36-485D-9C40-3D4E4A0717D3}" srcId="{E45486BC-85CF-4470-A830-A5CC674E8CD3}" destId="{593AFB3B-4C98-469D-A034-B4F66F37307C}" srcOrd="0" destOrd="0" parTransId="{0B1D49FE-8E08-4F1B-A29C-6DA255ECE82D}" sibTransId="{24FF7188-DEE3-486D-8AA6-3F11D51655DB}"/>
    <dgm:cxn modelId="{F0A98FA8-A087-496C-9006-61F95EE59A8C}" type="presOf" srcId="{05594D7D-D8B6-4CF3-84B2-91409FAB8ADB}" destId="{DB3A456D-34F0-4974-9D7E-CE8D5D85EA75}" srcOrd="0" destOrd="0" presId="urn:microsoft.com/office/officeart/2005/8/layout/hierarchy1"/>
    <dgm:cxn modelId="{631C2013-C5A0-4E87-9E7B-9665C3085DA8}" type="presOf" srcId="{3DBFEE11-43CD-4AF1-A4BA-CB5DE6258C36}" destId="{E21DDA48-0F0B-44BF-AE10-87B5139B7B33}" srcOrd="0" destOrd="0" presId="urn:microsoft.com/office/officeart/2005/8/layout/hierarchy1"/>
    <dgm:cxn modelId="{CFF65036-CD69-49AF-9EB2-D3E7B560178A}" srcId="{36C6436F-9F63-4BD8-A71D-0ECCC3B043F4}" destId="{E9A22458-5516-4CA6-9C33-C47B778D1F1C}" srcOrd="1" destOrd="0" parTransId="{3DBFEE11-43CD-4AF1-A4BA-CB5DE6258C36}" sibTransId="{2E215A8B-7C18-4937-9D62-6F22E4933CF0}"/>
    <dgm:cxn modelId="{36318959-4079-4FF6-A5EA-31190A4D5772}" type="presOf" srcId="{5B477756-BAB9-4C05-9F52-82482619AC3F}" destId="{5757BCDD-7777-41D4-A083-ACDD5E198F40}" srcOrd="0" destOrd="0" presId="urn:microsoft.com/office/officeart/2005/8/layout/hierarchy1"/>
    <dgm:cxn modelId="{79271B5D-A369-4806-998B-9C36174DD008}" type="presOf" srcId="{208EE036-32C0-44A7-A83C-5AB48D9B4052}" destId="{017A54D1-442F-4EFF-8D34-BE2C97B26819}" srcOrd="0" destOrd="0" presId="urn:microsoft.com/office/officeart/2005/8/layout/hierarchy1"/>
    <dgm:cxn modelId="{63AF1FE3-7FB6-40FC-A0F6-B40CC09FD862}" type="presOf" srcId="{E45486BC-85CF-4470-A830-A5CC674E8CD3}" destId="{DB160A1E-6550-4BA7-9EFC-9791886231FD}" srcOrd="0" destOrd="0" presId="urn:microsoft.com/office/officeart/2005/8/layout/hierarchy1"/>
    <dgm:cxn modelId="{5B8A14FE-4EDB-45B2-B272-0895A1D0EED2}" type="presOf" srcId="{5313F0C0-84F1-4621-B1F9-491E3F91E271}" destId="{2A85B5A3-932B-4203-8E3C-B66AB51CFAF2}" srcOrd="0" destOrd="0" presId="urn:microsoft.com/office/officeart/2005/8/layout/hierarchy1"/>
    <dgm:cxn modelId="{09EA6D32-DE8C-423A-9C9A-DB284D299138}" srcId="{E45486BC-85CF-4470-A830-A5CC674E8CD3}" destId="{03535534-15BE-4F6A-9CBD-C599933DAD73}" srcOrd="2" destOrd="0" parTransId="{79B39C3B-BB05-4D5A-924E-E584D39185CF}" sibTransId="{21BD3659-838A-4548-ADAF-C857D9EEC875}"/>
    <dgm:cxn modelId="{00CA16AF-7317-4F4B-BC17-7CE76A32475F}" srcId="{208EE036-32C0-44A7-A83C-5AB48D9B4052}" destId="{CAA9E972-B854-4ABD-9F96-ECC15E23978F}" srcOrd="0" destOrd="0" parTransId="{B4D4C86C-4124-4F8D-B96A-E3EB5C7D67C7}" sibTransId="{4274B397-A61A-4573-B717-84046A2780BD}"/>
    <dgm:cxn modelId="{3A3EF2C0-EA2D-4CE7-92A7-0A662FB110E4}" type="presOf" srcId="{BDFF7255-65D8-452F-AA38-0DFEC43A29E9}" destId="{30759933-240A-4BDC-A804-845E143FC497}" srcOrd="0" destOrd="0" presId="urn:microsoft.com/office/officeart/2005/8/layout/hierarchy1"/>
    <dgm:cxn modelId="{19EF7ED7-5F23-4182-894C-721FE87D983D}" srcId="{36C6436F-9F63-4BD8-A71D-0ECCC3B043F4}" destId="{05594D7D-D8B6-4CF3-84B2-91409FAB8ADB}" srcOrd="0" destOrd="0" parTransId="{649BCF68-61AD-4E83-9258-0C942949CBD6}" sibTransId="{72D3A5AF-855B-4AFB-9CBB-1B5BB098DC05}"/>
    <dgm:cxn modelId="{497AF603-CECC-4362-A6FD-38C923CB4744}" srcId="{E45486BC-85CF-4470-A830-A5CC674E8CD3}" destId="{208EE036-32C0-44A7-A83C-5AB48D9B4052}" srcOrd="1" destOrd="0" parTransId="{5B477756-BAB9-4C05-9F52-82482619AC3F}" sibTransId="{062A30C2-22C8-481E-ACFE-3C01847A8BF0}"/>
    <dgm:cxn modelId="{C57EB11A-BFC1-431D-8268-1F80160C102B}" type="presOf" srcId="{8746C7BB-E2CA-4E55-82C9-469BBF7BBA81}" destId="{E1515CED-F4AA-444A-A019-E57489FB6871}" srcOrd="0" destOrd="0" presId="urn:microsoft.com/office/officeart/2005/8/layout/hierarchy1"/>
    <dgm:cxn modelId="{8B264EEC-C7AC-4BFF-A38B-0943D7196376}" type="presOf" srcId="{5DB764A9-976C-4EC4-87DF-EA25ED0CDA01}" destId="{E5873127-33D4-4E4B-9311-F9EA1A40C06E}" srcOrd="0" destOrd="0" presId="urn:microsoft.com/office/officeart/2005/8/layout/hierarchy1"/>
    <dgm:cxn modelId="{685352AF-DF2C-44D7-9053-B93A6BBF08CA}" type="presOf" srcId="{03535534-15BE-4F6A-9CBD-C599933DAD73}" destId="{837E7ABA-20E7-4F07-9637-03B29FBCD678}" srcOrd="0" destOrd="0" presId="urn:microsoft.com/office/officeart/2005/8/layout/hierarchy1"/>
    <dgm:cxn modelId="{2ED1BE10-EAC7-4E63-B7AE-31CD17439A2C}" type="presOf" srcId="{E9A22458-5516-4CA6-9C33-C47B778D1F1C}" destId="{93603139-4152-4F85-A8F6-43C96B245A72}" srcOrd="0" destOrd="0" presId="urn:microsoft.com/office/officeart/2005/8/layout/hierarchy1"/>
    <dgm:cxn modelId="{348D20A2-9CF7-4C27-9CC4-10E16E66B46B}" type="presOf" srcId="{79B39C3B-BB05-4D5A-924E-E584D39185CF}" destId="{1C716D53-1FC6-4D80-83D5-CDA99BB5E46B}" srcOrd="0" destOrd="0" presId="urn:microsoft.com/office/officeart/2005/8/layout/hierarchy1"/>
    <dgm:cxn modelId="{CF142A06-AAF4-4685-BA73-D6261ACC93E3}" type="presOf" srcId="{36C6436F-9F63-4BD8-A71D-0ECCC3B043F4}" destId="{00CF5B67-9311-4089-BD5A-2898BE2F8054}" srcOrd="0" destOrd="0" presId="urn:microsoft.com/office/officeart/2005/8/layout/hierarchy1"/>
    <dgm:cxn modelId="{2ABE6D2C-1664-4F60-8EAC-84BE67EDFF10}" type="presParOf" srcId="{E5873127-33D4-4E4B-9311-F9EA1A40C06E}" destId="{FCCD20DA-AF09-4272-B4F3-659245967060}" srcOrd="0" destOrd="0" presId="urn:microsoft.com/office/officeart/2005/8/layout/hierarchy1"/>
    <dgm:cxn modelId="{0A2922C9-86F6-4744-B0F7-272AEEDD49BA}" type="presParOf" srcId="{FCCD20DA-AF09-4272-B4F3-659245967060}" destId="{D25967EB-2945-49B1-878F-C37FFD4B25DD}" srcOrd="0" destOrd="0" presId="urn:microsoft.com/office/officeart/2005/8/layout/hierarchy1"/>
    <dgm:cxn modelId="{3D7ED794-4908-423D-9919-287097EB1AD0}" type="presParOf" srcId="{D25967EB-2945-49B1-878F-C37FFD4B25DD}" destId="{0615F9FF-7736-4B14-BC10-6492B9019943}" srcOrd="0" destOrd="0" presId="urn:microsoft.com/office/officeart/2005/8/layout/hierarchy1"/>
    <dgm:cxn modelId="{B9B86CF2-9EBA-4978-894A-236D80B43590}" type="presParOf" srcId="{D25967EB-2945-49B1-878F-C37FFD4B25DD}" destId="{DB160A1E-6550-4BA7-9EFC-9791886231FD}" srcOrd="1" destOrd="0" presId="urn:microsoft.com/office/officeart/2005/8/layout/hierarchy1"/>
    <dgm:cxn modelId="{F681BB40-5718-4520-882C-1B92E387E712}" type="presParOf" srcId="{FCCD20DA-AF09-4272-B4F3-659245967060}" destId="{6B6CD430-C4D5-4DBE-9D40-C3C71B6AC1B5}" srcOrd="1" destOrd="0" presId="urn:microsoft.com/office/officeart/2005/8/layout/hierarchy1"/>
    <dgm:cxn modelId="{CB564CE2-6F77-4FF5-8FFF-AC7FF9071B59}" type="presParOf" srcId="{6B6CD430-C4D5-4DBE-9D40-C3C71B6AC1B5}" destId="{0B6B770F-5C8E-4385-ACEA-956873DB3489}" srcOrd="0" destOrd="0" presId="urn:microsoft.com/office/officeart/2005/8/layout/hierarchy1"/>
    <dgm:cxn modelId="{3EE4D065-92D8-498F-A6DF-175F44AE494A}" type="presParOf" srcId="{6B6CD430-C4D5-4DBE-9D40-C3C71B6AC1B5}" destId="{F2FA2A7D-D670-49D5-8016-4905FBDF351D}" srcOrd="1" destOrd="0" presId="urn:microsoft.com/office/officeart/2005/8/layout/hierarchy1"/>
    <dgm:cxn modelId="{91F7D573-6147-4404-8B4F-24CEDE2F7EC2}" type="presParOf" srcId="{F2FA2A7D-D670-49D5-8016-4905FBDF351D}" destId="{D7E50D29-2FED-4F0A-8EAF-CB71827E8966}" srcOrd="0" destOrd="0" presId="urn:microsoft.com/office/officeart/2005/8/layout/hierarchy1"/>
    <dgm:cxn modelId="{358289BC-757F-4737-A1FC-5AC2874115B3}" type="presParOf" srcId="{D7E50D29-2FED-4F0A-8EAF-CB71827E8966}" destId="{B8AA9AD2-97F2-4E61-B53D-2AAF18597550}" srcOrd="0" destOrd="0" presId="urn:microsoft.com/office/officeart/2005/8/layout/hierarchy1"/>
    <dgm:cxn modelId="{0240946D-B42E-4A01-B652-13DD7AD2F093}" type="presParOf" srcId="{D7E50D29-2FED-4F0A-8EAF-CB71827E8966}" destId="{DC66CFCF-0DC3-47AF-B386-3E2095884A5D}" srcOrd="1" destOrd="0" presId="urn:microsoft.com/office/officeart/2005/8/layout/hierarchy1"/>
    <dgm:cxn modelId="{7AEF707A-D4FB-4537-8254-2BC0556567B3}" type="presParOf" srcId="{F2FA2A7D-D670-49D5-8016-4905FBDF351D}" destId="{96A07D3E-D087-4CE2-B804-BDB7D760E99E}" srcOrd="1" destOrd="0" presId="urn:microsoft.com/office/officeart/2005/8/layout/hierarchy1"/>
    <dgm:cxn modelId="{D2C74A78-7344-425A-87DD-C7FF9181AF8C}" type="presParOf" srcId="{6B6CD430-C4D5-4DBE-9D40-C3C71B6AC1B5}" destId="{5757BCDD-7777-41D4-A083-ACDD5E198F40}" srcOrd="2" destOrd="0" presId="urn:microsoft.com/office/officeart/2005/8/layout/hierarchy1"/>
    <dgm:cxn modelId="{7E6F434A-7C7B-467B-855D-12C6380DC343}" type="presParOf" srcId="{6B6CD430-C4D5-4DBE-9D40-C3C71B6AC1B5}" destId="{6065CD12-E7A5-4EF1-BAE0-1D5A2B6C9D25}" srcOrd="3" destOrd="0" presId="urn:microsoft.com/office/officeart/2005/8/layout/hierarchy1"/>
    <dgm:cxn modelId="{3AF65AC4-635B-4133-8DF9-BA994F81CE77}" type="presParOf" srcId="{6065CD12-E7A5-4EF1-BAE0-1D5A2B6C9D25}" destId="{C5E247D7-4301-4B7B-A09C-283F3C9B67B3}" srcOrd="0" destOrd="0" presId="urn:microsoft.com/office/officeart/2005/8/layout/hierarchy1"/>
    <dgm:cxn modelId="{C610C41E-8461-4B72-AD08-D02378A2BCBE}" type="presParOf" srcId="{C5E247D7-4301-4B7B-A09C-283F3C9B67B3}" destId="{ADDE2F11-7A61-47BE-B463-3B782E28E723}" srcOrd="0" destOrd="0" presId="urn:microsoft.com/office/officeart/2005/8/layout/hierarchy1"/>
    <dgm:cxn modelId="{737ABF95-56F2-4B77-BAEF-C329CFC941A5}" type="presParOf" srcId="{C5E247D7-4301-4B7B-A09C-283F3C9B67B3}" destId="{017A54D1-442F-4EFF-8D34-BE2C97B26819}" srcOrd="1" destOrd="0" presId="urn:microsoft.com/office/officeart/2005/8/layout/hierarchy1"/>
    <dgm:cxn modelId="{9456794F-51C2-4627-AA3C-36C1337B2062}" type="presParOf" srcId="{6065CD12-E7A5-4EF1-BAE0-1D5A2B6C9D25}" destId="{87649005-C017-42A5-8349-EECF76F7F268}" srcOrd="1" destOrd="0" presId="urn:microsoft.com/office/officeart/2005/8/layout/hierarchy1"/>
    <dgm:cxn modelId="{FA3F53A3-56D2-461E-A24E-C600772ACF3F}" type="presParOf" srcId="{87649005-C017-42A5-8349-EECF76F7F268}" destId="{CEEA5122-4EC6-46B1-B8D2-9E655AD53DEC}" srcOrd="0" destOrd="0" presId="urn:microsoft.com/office/officeart/2005/8/layout/hierarchy1"/>
    <dgm:cxn modelId="{043A3C39-F1B6-4C2E-BE6F-E50FAEA823D6}" type="presParOf" srcId="{87649005-C017-42A5-8349-EECF76F7F268}" destId="{DACE3C0D-5A86-41A2-B5CA-CBA55125C91C}" srcOrd="1" destOrd="0" presId="urn:microsoft.com/office/officeart/2005/8/layout/hierarchy1"/>
    <dgm:cxn modelId="{110DFDFE-BC45-4373-9EAC-B8C30FB1F8D5}" type="presParOf" srcId="{DACE3C0D-5A86-41A2-B5CA-CBA55125C91C}" destId="{DF59DA07-4359-4E5A-A1C6-FE25EA30C39F}" srcOrd="0" destOrd="0" presId="urn:microsoft.com/office/officeart/2005/8/layout/hierarchy1"/>
    <dgm:cxn modelId="{03F76064-D471-4833-9E80-D5D882504065}" type="presParOf" srcId="{DF59DA07-4359-4E5A-A1C6-FE25EA30C39F}" destId="{38EC1FA2-5047-4B99-9561-3C011E766364}" srcOrd="0" destOrd="0" presId="urn:microsoft.com/office/officeart/2005/8/layout/hierarchy1"/>
    <dgm:cxn modelId="{4BD39C01-22BC-425C-90ED-30385B9F060B}" type="presParOf" srcId="{DF59DA07-4359-4E5A-A1C6-FE25EA30C39F}" destId="{48077662-B9A0-49E9-8270-5845ED46A789}" srcOrd="1" destOrd="0" presId="urn:microsoft.com/office/officeart/2005/8/layout/hierarchy1"/>
    <dgm:cxn modelId="{8CBD9373-0BC3-49A9-BEE3-B784FCDC82D8}" type="presParOf" srcId="{DACE3C0D-5A86-41A2-B5CA-CBA55125C91C}" destId="{3BA0B68E-4EFC-4C79-9EB0-D8ADE4201998}" srcOrd="1" destOrd="0" presId="urn:microsoft.com/office/officeart/2005/8/layout/hierarchy1"/>
    <dgm:cxn modelId="{F7723A02-D058-450B-ABCF-854907932BB6}" type="presParOf" srcId="{3BA0B68E-4EFC-4C79-9EB0-D8ADE4201998}" destId="{30759933-240A-4BDC-A804-845E143FC497}" srcOrd="0" destOrd="0" presId="urn:microsoft.com/office/officeart/2005/8/layout/hierarchy1"/>
    <dgm:cxn modelId="{270B2C40-B1D7-4F90-B87F-95EE084DEAD3}" type="presParOf" srcId="{3BA0B68E-4EFC-4C79-9EB0-D8ADE4201998}" destId="{3E301854-4531-4FA8-B8C2-14615451ACDD}" srcOrd="1" destOrd="0" presId="urn:microsoft.com/office/officeart/2005/8/layout/hierarchy1"/>
    <dgm:cxn modelId="{5C3F4DE0-246E-4962-9A42-4C5A72DD299B}" type="presParOf" srcId="{3E301854-4531-4FA8-B8C2-14615451ACDD}" destId="{5966A1D0-F189-44CB-89E4-D4A3DD2EC0CB}" srcOrd="0" destOrd="0" presId="urn:microsoft.com/office/officeart/2005/8/layout/hierarchy1"/>
    <dgm:cxn modelId="{92A84069-F286-4CCD-923E-6F9E54024F66}" type="presParOf" srcId="{5966A1D0-F189-44CB-89E4-D4A3DD2EC0CB}" destId="{19B86C37-92AE-4D61-B6E4-4E96B4964973}" srcOrd="0" destOrd="0" presId="urn:microsoft.com/office/officeart/2005/8/layout/hierarchy1"/>
    <dgm:cxn modelId="{2ADFEB55-8D68-49CC-BEEF-6FBD70F7E152}" type="presParOf" srcId="{5966A1D0-F189-44CB-89E4-D4A3DD2EC0CB}" destId="{00CF5B67-9311-4089-BD5A-2898BE2F8054}" srcOrd="1" destOrd="0" presId="urn:microsoft.com/office/officeart/2005/8/layout/hierarchy1"/>
    <dgm:cxn modelId="{65F47DCE-B464-48E5-929D-EB28A9DCCD6C}" type="presParOf" srcId="{3E301854-4531-4FA8-B8C2-14615451ACDD}" destId="{9138853D-9E01-4AAE-BD61-452E1D45A169}" srcOrd="1" destOrd="0" presId="urn:microsoft.com/office/officeart/2005/8/layout/hierarchy1"/>
    <dgm:cxn modelId="{A0D62BF3-66FB-4361-B8E9-371FA53BA3A7}" type="presParOf" srcId="{9138853D-9E01-4AAE-BD61-452E1D45A169}" destId="{38CEA336-CA25-4D14-82F5-3AA8DCFA56D0}" srcOrd="0" destOrd="0" presId="urn:microsoft.com/office/officeart/2005/8/layout/hierarchy1"/>
    <dgm:cxn modelId="{D65FEE5F-3D36-4567-B84F-EEA8FE939B15}" type="presParOf" srcId="{9138853D-9E01-4AAE-BD61-452E1D45A169}" destId="{978B438C-E822-4B84-BA37-C4F37DCAAC7D}" srcOrd="1" destOrd="0" presId="urn:microsoft.com/office/officeart/2005/8/layout/hierarchy1"/>
    <dgm:cxn modelId="{59A3BDA0-0D91-4F43-B97B-D1F39CFB088D}" type="presParOf" srcId="{978B438C-E822-4B84-BA37-C4F37DCAAC7D}" destId="{7DC01A0B-DF60-4815-8DB7-1E9AA9D3FA75}" srcOrd="0" destOrd="0" presId="urn:microsoft.com/office/officeart/2005/8/layout/hierarchy1"/>
    <dgm:cxn modelId="{DE6D9536-78A8-4A34-927D-12E7C6283B8A}" type="presParOf" srcId="{7DC01A0B-DF60-4815-8DB7-1E9AA9D3FA75}" destId="{F62FBBEE-B822-403A-AFEB-8B40CC1DBA2E}" srcOrd="0" destOrd="0" presId="urn:microsoft.com/office/officeart/2005/8/layout/hierarchy1"/>
    <dgm:cxn modelId="{282FCD25-8C31-4288-8FDB-3C14E472DF99}" type="presParOf" srcId="{7DC01A0B-DF60-4815-8DB7-1E9AA9D3FA75}" destId="{DB3A456D-34F0-4974-9D7E-CE8D5D85EA75}" srcOrd="1" destOrd="0" presId="urn:microsoft.com/office/officeart/2005/8/layout/hierarchy1"/>
    <dgm:cxn modelId="{142415EB-D291-42D1-BF22-624D6BA1E7A3}" type="presParOf" srcId="{978B438C-E822-4B84-BA37-C4F37DCAAC7D}" destId="{A6325114-7114-491B-808F-458B3CFFCD67}" srcOrd="1" destOrd="0" presId="urn:microsoft.com/office/officeart/2005/8/layout/hierarchy1"/>
    <dgm:cxn modelId="{BA6412B8-711B-4A8E-9843-F5D4871F6A6F}" type="presParOf" srcId="{9138853D-9E01-4AAE-BD61-452E1D45A169}" destId="{E21DDA48-0F0B-44BF-AE10-87B5139B7B33}" srcOrd="2" destOrd="0" presId="urn:microsoft.com/office/officeart/2005/8/layout/hierarchy1"/>
    <dgm:cxn modelId="{B088C590-26A3-4753-A949-7EB57140D1F8}" type="presParOf" srcId="{9138853D-9E01-4AAE-BD61-452E1D45A169}" destId="{5C35D406-5B12-4D8F-9ABB-387B076CCC37}" srcOrd="3" destOrd="0" presId="urn:microsoft.com/office/officeart/2005/8/layout/hierarchy1"/>
    <dgm:cxn modelId="{E05DE7CA-BE03-4DA6-98A1-880019ADFF5A}" type="presParOf" srcId="{5C35D406-5B12-4D8F-9ABB-387B076CCC37}" destId="{64EF5AF9-13DB-4E41-A6B1-8ED8EF0C50D2}" srcOrd="0" destOrd="0" presId="urn:microsoft.com/office/officeart/2005/8/layout/hierarchy1"/>
    <dgm:cxn modelId="{DB82C3E5-AE4E-4292-9EC5-9629A4AE4A72}" type="presParOf" srcId="{64EF5AF9-13DB-4E41-A6B1-8ED8EF0C50D2}" destId="{7077EFAC-A425-4FA4-94F9-3970187C1D29}" srcOrd="0" destOrd="0" presId="urn:microsoft.com/office/officeart/2005/8/layout/hierarchy1"/>
    <dgm:cxn modelId="{944AB022-E287-4304-A696-307E8343AFEF}" type="presParOf" srcId="{64EF5AF9-13DB-4E41-A6B1-8ED8EF0C50D2}" destId="{93603139-4152-4F85-A8F6-43C96B245A72}" srcOrd="1" destOrd="0" presId="urn:microsoft.com/office/officeart/2005/8/layout/hierarchy1"/>
    <dgm:cxn modelId="{2A6285B0-05C5-49CF-93F2-2651C24CE9C7}" type="presParOf" srcId="{5C35D406-5B12-4D8F-9ABB-387B076CCC37}" destId="{EB5FA99C-9F64-4B47-8090-1D4CF0C67D87}" srcOrd="1" destOrd="0" presId="urn:microsoft.com/office/officeart/2005/8/layout/hierarchy1"/>
    <dgm:cxn modelId="{6CC7A899-8104-4C61-A667-DD797C9A5345}" type="presParOf" srcId="{9138853D-9E01-4AAE-BD61-452E1D45A169}" destId="{E1515CED-F4AA-444A-A019-E57489FB6871}" srcOrd="4" destOrd="0" presId="urn:microsoft.com/office/officeart/2005/8/layout/hierarchy1"/>
    <dgm:cxn modelId="{90130158-0FCD-4102-87E5-684B21EE4A99}" type="presParOf" srcId="{9138853D-9E01-4AAE-BD61-452E1D45A169}" destId="{8F417ABE-DAA9-4B2B-A070-8B90A37DCB58}" srcOrd="5" destOrd="0" presId="urn:microsoft.com/office/officeart/2005/8/layout/hierarchy1"/>
    <dgm:cxn modelId="{73DB6769-F3E3-4AFD-90C1-9120B16F0608}" type="presParOf" srcId="{8F417ABE-DAA9-4B2B-A070-8B90A37DCB58}" destId="{A3791218-EA7A-43A2-9EAE-98D73FE9D76A}" srcOrd="0" destOrd="0" presId="urn:microsoft.com/office/officeart/2005/8/layout/hierarchy1"/>
    <dgm:cxn modelId="{54AD419A-382F-47B7-A21E-BD4C48255C60}" type="presParOf" srcId="{A3791218-EA7A-43A2-9EAE-98D73FE9D76A}" destId="{701D6E05-E41C-4380-B016-6ACBCC973AE0}" srcOrd="0" destOrd="0" presId="urn:microsoft.com/office/officeart/2005/8/layout/hierarchy1"/>
    <dgm:cxn modelId="{F3C3CB63-8EF8-4D53-876F-EEF5551F5A3D}" type="presParOf" srcId="{A3791218-EA7A-43A2-9EAE-98D73FE9D76A}" destId="{2A85B5A3-932B-4203-8E3C-B66AB51CFAF2}" srcOrd="1" destOrd="0" presId="urn:microsoft.com/office/officeart/2005/8/layout/hierarchy1"/>
    <dgm:cxn modelId="{9D21D454-7A9E-4C91-9F01-C4AD76447D19}" type="presParOf" srcId="{8F417ABE-DAA9-4B2B-A070-8B90A37DCB58}" destId="{968C6D86-60F7-4C46-86AF-6249461F61E2}" srcOrd="1" destOrd="0" presId="urn:microsoft.com/office/officeart/2005/8/layout/hierarchy1"/>
    <dgm:cxn modelId="{77C07088-4F33-4C28-BCC1-26CC261CE1CD}" type="presParOf" srcId="{6B6CD430-C4D5-4DBE-9D40-C3C71B6AC1B5}" destId="{1C716D53-1FC6-4D80-83D5-CDA99BB5E46B}" srcOrd="4" destOrd="0" presId="urn:microsoft.com/office/officeart/2005/8/layout/hierarchy1"/>
    <dgm:cxn modelId="{42105D1A-C3C9-4E90-8C57-7F608AB8CAB5}" type="presParOf" srcId="{6B6CD430-C4D5-4DBE-9D40-C3C71B6AC1B5}" destId="{03A03B7E-F4FB-4E1B-8E77-8114E42D079A}" srcOrd="5" destOrd="0" presId="urn:microsoft.com/office/officeart/2005/8/layout/hierarchy1"/>
    <dgm:cxn modelId="{E66C2F6C-61E3-4EDF-8D26-4464A1AF2D0A}" type="presParOf" srcId="{03A03B7E-F4FB-4E1B-8E77-8114E42D079A}" destId="{6D836B42-E168-496A-9363-CA80C196C864}" srcOrd="0" destOrd="0" presId="urn:microsoft.com/office/officeart/2005/8/layout/hierarchy1"/>
    <dgm:cxn modelId="{DFF4BE3B-33B9-45A5-A4F5-400254CB2E2E}" type="presParOf" srcId="{6D836B42-E168-496A-9363-CA80C196C864}" destId="{5C842599-B537-4C61-8906-FEC54812A38D}" srcOrd="0" destOrd="0" presId="urn:microsoft.com/office/officeart/2005/8/layout/hierarchy1"/>
    <dgm:cxn modelId="{A4F0B000-DD27-4B9A-9477-CE5A188A8D27}" type="presParOf" srcId="{6D836B42-E168-496A-9363-CA80C196C864}" destId="{837E7ABA-20E7-4F07-9637-03B29FBCD678}" srcOrd="1" destOrd="0" presId="urn:microsoft.com/office/officeart/2005/8/layout/hierarchy1"/>
    <dgm:cxn modelId="{F271A5C3-DE65-48C8-AE3B-977ED7C8B159}" type="presParOf" srcId="{03A03B7E-F4FB-4E1B-8E77-8114E42D079A}" destId="{AB9B0830-7F20-40AC-8635-35DC6CCFA08A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87186D5-0475-495C-962D-485AC1B98BD4}">
      <dsp:nvSpPr>
        <dsp:cNvPr id="0" name=""/>
        <dsp:cNvSpPr/>
      </dsp:nvSpPr>
      <dsp:spPr>
        <a:xfrm>
          <a:off x="4533940" y="5039759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7FBF15-DD01-495E-A890-21A9897B2655}">
      <dsp:nvSpPr>
        <dsp:cNvPr id="0" name=""/>
        <dsp:cNvSpPr/>
      </dsp:nvSpPr>
      <dsp:spPr>
        <a:xfrm>
          <a:off x="4533940" y="4130138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F5CB93-C1CE-4B83-ABBF-E1526627DACC}">
      <dsp:nvSpPr>
        <dsp:cNvPr id="0" name=""/>
        <dsp:cNvSpPr/>
      </dsp:nvSpPr>
      <dsp:spPr>
        <a:xfrm>
          <a:off x="2689010" y="3220517"/>
          <a:ext cx="1890649" cy="2857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4723"/>
              </a:lnTo>
              <a:lnTo>
                <a:pt x="1890649" y="194723"/>
              </a:lnTo>
              <a:lnTo>
                <a:pt x="1890649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4B1952-20F2-45CC-B1B0-6333130ECFB0}">
      <dsp:nvSpPr>
        <dsp:cNvPr id="0" name=""/>
        <dsp:cNvSpPr/>
      </dsp:nvSpPr>
      <dsp:spPr>
        <a:xfrm>
          <a:off x="2675687" y="5039759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911FC5-483E-4C20-9AD3-BA8FB8C3F8B4}">
      <dsp:nvSpPr>
        <dsp:cNvPr id="0" name=""/>
        <dsp:cNvSpPr/>
      </dsp:nvSpPr>
      <dsp:spPr>
        <a:xfrm>
          <a:off x="2675687" y="4130138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F3CE9D-613C-4191-A9CD-3DCA79E654EB}">
      <dsp:nvSpPr>
        <dsp:cNvPr id="0" name=""/>
        <dsp:cNvSpPr/>
      </dsp:nvSpPr>
      <dsp:spPr>
        <a:xfrm>
          <a:off x="2643290" y="3220517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723"/>
              </a:lnTo>
              <a:lnTo>
                <a:pt x="78117" y="194723"/>
              </a:lnTo>
              <a:lnTo>
                <a:pt x="78117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3D1AFF-FC1C-429C-AA0D-AE58AE06BAC3}">
      <dsp:nvSpPr>
        <dsp:cNvPr id="0" name=""/>
        <dsp:cNvSpPr/>
      </dsp:nvSpPr>
      <dsp:spPr>
        <a:xfrm>
          <a:off x="784645" y="5039759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779396-2392-4195-9892-EBBA8B23CD32}">
      <dsp:nvSpPr>
        <dsp:cNvPr id="0" name=""/>
        <dsp:cNvSpPr/>
      </dsp:nvSpPr>
      <dsp:spPr>
        <a:xfrm>
          <a:off x="784645" y="4130138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43275B-A949-4648-8930-E5D7F1D197D9}">
      <dsp:nvSpPr>
        <dsp:cNvPr id="0" name=""/>
        <dsp:cNvSpPr/>
      </dsp:nvSpPr>
      <dsp:spPr>
        <a:xfrm>
          <a:off x="830365" y="3220517"/>
          <a:ext cx="1858645" cy="285740"/>
        </a:xfrm>
        <a:custGeom>
          <a:avLst/>
          <a:gdLst/>
          <a:ahLst/>
          <a:cxnLst/>
          <a:rect l="0" t="0" r="0" b="0"/>
          <a:pathLst>
            <a:path>
              <a:moveTo>
                <a:pt x="1858645" y="0"/>
              </a:moveTo>
              <a:lnTo>
                <a:pt x="1858645" y="194723"/>
              </a:lnTo>
              <a:lnTo>
                <a:pt x="0" y="194723"/>
              </a:lnTo>
              <a:lnTo>
                <a:pt x="0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5309BC-429A-4F4C-A145-914B17940F68}">
      <dsp:nvSpPr>
        <dsp:cNvPr id="0" name=""/>
        <dsp:cNvSpPr/>
      </dsp:nvSpPr>
      <dsp:spPr>
        <a:xfrm>
          <a:off x="2642897" y="2330330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723"/>
              </a:lnTo>
              <a:lnTo>
                <a:pt x="46112" y="194723"/>
              </a:lnTo>
              <a:lnTo>
                <a:pt x="46112" y="28574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640335-7AAD-4196-B536-4788CE446CF5}">
      <dsp:nvSpPr>
        <dsp:cNvPr id="0" name=""/>
        <dsp:cNvSpPr/>
      </dsp:nvSpPr>
      <dsp:spPr>
        <a:xfrm>
          <a:off x="2642897" y="1452877"/>
          <a:ext cx="91440" cy="2857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574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ED3657-6C20-4328-9CF3-3E84CE673BD0}">
      <dsp:nvSpPr>
        <dsp:cNvPr id="0" name=""/>
        <dsp:cNvSpPr/>
      </dsp:nvSpPr>
      <dsp:spPr>
        <a:xfrm>
          <a:off x="246818" y="862062"/>
          <a:ext cx="4883598" cy="5908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507CB4D1-D896-4DFB-BD39-9CC7E389F430}">
      <dsp:nvSpPr>
        <dsp:cNvPr id="0" name=""/>
        <dsp:cNvSpPr/>
      </dsp:nvSpPr>
      <dsp:spPr>
        <a:xfrm>
          <a:off x="355983" y="965769"/>
          <a:ext cx="4883598" cy="590814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Управление Образования администрации Александровского района</a:t>
          </a:r>
        </a:p>
      </dsp:txBody>
      <dsp:txXfrm>
        <a:off x="355983" y="965769"/>
        <a:ext cx="4883598" cy="590814"/>
      </dsp:txXfrm>
    </dsp:sp>
    <dsp:sp modelId="{99079772-8AAE-476C-AB7D-07628A4C2274}">
      <dsp:nvSpPr>
        <dsp:cNvPr id="0" name=""/>
        <dsp:cNvSpPr/>
      </dsp:nvSpPr>
      <dsp:spPr>
        <a:xfrm>
          <a:off x="246818" y="1738617"/>
          <a:ext cx="4883598" cy="59171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DFCDBE5-C5D7-4627-84FD-1F3458014209}">
      <dsp:nvSpPr>
        <dsp:cNvPr id="0" name=""/>
        <dsp:cNvSpPr/>
      </dsp:nvSpPr>
      <dsp:spPr>
        <a:xfrm>
          <a:off x="355983" y="1842324"/>
          <a:ext cx="4883598" cy="59171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МДОУ Детский сад комбинированного вида № 21</a:t>
          </a:r>
        </a:p>
      </dsp:txBody>
      <dsp:txXfrm>
        <a:off x="355983" y="1842324"/>
        <a:ext cx="4883598" cy="591713"/>
      </dsp:txXfrm>
    </dsp:sp>
    <dsp:sp modelId="{C792D453-756A-4E4C-B9EC-3AA95739B4B0}">
      <dsp:nvSpPr>
        <dsp:cNvPr id="0" name=""/>
        <dsp:cNvSpPr/>
      </dsp:nvSpPr>
      <dsp:spPr>
        <a:xfrm>
          <a:off x="248434" y="2616071"/>
          <a:ext cx="4881152" cy="60444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9A58962-4953-4BE5-A92F-C3EF53D09D94}">
      <dsp:nvSpPr>
        <dsp:cNvPr id="0" name=""/>
        <dsp:cNvSpPr/>
      </dsp:nvSpPr>
      <dsp:spPr>
        <a:xfrm>
          <a:off x="357599" y="2719778"/>
          <a:ext cx="4881152" cy="604446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Заведующая детским садом</a:t>
          </a:r>
        </a:p>
      </dsp:txBody>
      <dsp:txXfrm>
        <a:off x="357599" y="2719778"/>
        <a:ext cx="4881152" cy="604446"/>
      </dsp:txXfrm>
    </dsp:sp>
    <dsp:sp modelId="{924DDB9D-6AA0-489A-B479-39E775C9E4BD}">
      <dsp:nvSpPr>
        <dsp:cNvPr id="0" name=""/>
        <dsp:cNvSpPr/>
      </dsp:nvSpPr>
      <dsp:spPr>
        <a:xfrm>
          <a:off x="3360" y="3506258"/>
          <a:ext cx="1654010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28834CC-6668-40D5-8933-1C01479AC1F8}">
      <dsp:nvSpPr>
        <dsp:cNvPr id="0" name=""/>
        <dsp:cNvSpPr/>
      </dsp:nvSpPr>
      <dsp:spPr>
        <a:xfrm>
          <a:off x="112525" y="3609965"/>
          <a:ext cx="1654010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Педагогический совет</a:t>
          </a:r>
        </a:p>
      </dsp:txBody>
      <dsp:txXfrm>
        <a:off x="112525" y="3609965"/>
        <a:ext cx="1654010" cy="623880"/>
      </dsp:txXfrm>
    </dsp:sp>
    <dsp:sp modelId="{472EDB19-B9F9-43AB-BD51-9E1A50277AFD}">
      <dsp:nvSpPr>
        <dsp:cNvPr id="0" name=""/>
        <dsp:cNvSpPr/>
      </dsp:nvSpPr>
      <dsp:spPr>
        <a:xfrm>
          <a:off x="14658" y="4415879"/>
          <a:ext cx="1631412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F439AE8-43B5-4C8F-9D56-6CCAB6F1B016}">
      <dsp:nvSpPr>
        <dsp:cNvPr id="0" name=""/>
        <dsp:cNvSpPr/>
      </dsp:nvSpPr>
      <dsp:spPr>
        <a:xfrm>
          <a:off x="123824" y="4519586"/>
          <a:ext cx="1631412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Заведующая детского сада</a:t>
          </a:r>
        </a:p>
      </dsp:txBody>
      <dsp:txXfrm>
        <a:off x="123824" y="4519586"/>
        <a:ext cx="1631412" cy="623880"/>
      </dsp:txXfrm>
    </dsp:sp>
    <dsp:sp modelId="{39A9CFCB-C38C-41D1-8DDB-43CD07F5C7D6}">
      <dsp:nvSpPr>
        <dsp:cNvPr id="0" name=""/>
        <dsp:cNvSpPr/>
      </dsp:nvSpPr>
      <dsp:spPr>
        <a:xfrm>
          <a:off x="36347" y="5325500"/>
          <a:ext cx="1588036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6F26C53-7EA0-4E03-872E-1ABFB8A8F888}">
      <dsp:nvSpPr>
        <dsp:cNvPr id="0" name=""/>
        <dsp:cNvSpPr/>
      </dsp:nvSpPr>
      <dsp:spPr>
        <a:xfrm>
          <a:off x="145512" y="5429207"/>
          <a:ext cx="1588036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Педагоги</a:t>
          </a:r>
        </a:p>
      </dsp:txBody>
      <dsp:txXfrm>
        <a:off x="145512" y="5429207"/>
        <a:ext cx="1588036" cy="623880"/>
      </dsp:txXfrm>
    </dsp:sp>
    <dsp:sp modelId="{704FA547-07FA-4A92-8653-DEE7A6D514B8}">
      <dsp:nvSpPr>
        <dsp:cNvPr id="0" name=""/>
        <dsp:cNvSpPr/>
      </dsp:nvSpPr>
      <dsp:spPr>
        <a:xfrm>
          <a:off x="1875701" y="3506258"/>
          <a:ext cx="1691413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6E1C6A1-4B6B-4961-80D6-9BAA932786BB}">
      <dsp:nvSpPr>
        <dsp:cNvPr id="0" name=""/>
        <dsp:cNvSpPr/>
      </dsp:nvSpPr>
      <dsp:spPr>
        <a:xfrm>
          <a:off x="1984866" y="3609965"/>
          <a:ext cx="1691413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Администрация</a:t>
          </a:r>
        </a:p>
      </dsp:txBody>
      <dsp:txXfrm>
        <a:off x="1984866" y="3609965"/>
        <a:ext cx="1691413" cy="623880"/>
      </dsp:txXfrm>
    </dsp:sp>
    <dsp:sp modelId="{C43F1842-1EC6-4A46-901F-6C2FB900AE72}">
      <dsp:nvSpPr>
        <dsp:cNvPr id="0" name=""/>
        <dsp:cNvSpPr/>
      </dsp:nvSpPr>
      <dsp:spPr>
        <a:xfrm>
          <a:off x="1875308" y="4415879"/>
          <a:ext cx="1692199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3DFD0CC-552B-4B7A-8F3D-880B43AF7755}">
      <dsp:nvSpPr>
        <dsp:cNvPr id="0" name=""/>
        <dsp:cNvSpPr/>
      </dsp:nvSpPr>
      <dsp:spPr>
        <a:xfrm>
          <a:off x="1984473" y="4519586"/>
          <a:ext cx="1692199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Заместитель заведующей по АХЧ</a:t>
          </a:r>
        </a:p>
      </dsp:txBody>
      <dsp:txXfrm>
        <a:off x="1984473" y="4519586"/>
        <a:ext cx="1692199" cy="623880"/>
      </dsp:txXfrm>
    </dsp:sp>
    <dsp:sp modelId="{EA370284-3E9D-45C0-B2DB-802BFE785C6E}">
      <dsp:nvSpPr>
        <dsp:cNvPr id="0" name=""/>
        <dsp:cNvSpPr/>
      </dsp:nvSpPr>
      <dsp:spPr>
        <a:xfrm>
          <a:off x="1862511" y="5325500"/>
          <a:ext cx="1717793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F34D4ED-B3C6-47D7-ACC7-5FA67A9147A6}">
      <dsp:nvSpPr>
        <dsp:cNvPr id="0" name=""/>
        <dsp:cNvSpPr/>
      </dsp:nvSpPr>
      <dsp:spPr>
        <a:xfrm>
          <a:off x="1971676" y="5429207"/>
          <a:ext cx="1717793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Старшая мед.сестра</a:t>
          </a:r>
        </a:p>
      </dsp:txBody>
      <dsp:txXfrm>
        <a:off x="1971676" y="5429207"/>
        <a:ext cx="1717793" cy="623880"/>
      </dsp:txXfrm>
    </dsp:sp>
    <dsp:sp modelId="{82576BAD-E9D5-4ADF-99F9-38A5C0604516}">
      <dsp:nvSpPr>
        <dsp:cNvPr id="0" name=""/>
        <dsp:cNvSpPr/>
      </dsp:nvSpPr>
      <dsp:spPr>
        <a:xfrm>
          <a:off x="3785445" y="3506258"/>
          <a:ext cx="1588429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8E1D6CA-EF2B-4AEF-930A-8FF814100DDF}">
      <dsp:nvSpPr>
        <dsp:cNvPr id="0" name=""/>
        <dsp:cNvSpPr/>
      </dsp:nvSpPr>
      <dsp:spPr>
        <a:xfrm>
          <a:off x="3894610" y="3609965"/>
          <a:ext cx="1588429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Педагогический совет</a:t>
          </a:r>
        </a:p>
      </dsp:txBody>
      <dsp:txXfrm>
        <a:off x="3894610" y="3609965"/>
        <a:ext cx="1588429" cy="623880"/>
      </dsp:txXfrm>
    </dsp:sp>
    <dsp:sp modelId="{684A7D79-6198-47C5-BFE5-E802003F0139}">
      <dsp:nvSpPr>
        <dsp:cNvPr id="0" name=""/>
        <dsp:cNvSpPr/>
      </dsp:nvSpPr>
      <dsp:spPr>
        <a:xfrm>
          <a:off x="3805611" y="4415879"/>
          <a:ext cx="1548097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C873E82-A1E0-4F67-99AC-248DAB392B6E}">
      <dsp:nvSpPr>
        <dsp:cNvPr id="0" name=""/>
        <dsp:cNvSpPr/>
      </dsp:nvSpPr>
      <dsp:spPr>
        <a:xfrm>
          <a:off x="3914776" y="4519586"/>
          <a:ext cx="1548097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Председатель родительского комитета</a:t>
          </a:r>
        </a:p>
      </dsp:txBody>
      <dsp:txXfrm>
        <a:off x="3914776" y="4519586"/>
        <a:ext cx="1548097" cy="623880"/>
      </dsp:txXfrm>
    </dsp:sp>
    <dsp:sp modelId="{4DDFD046-172A-4D8C-9A2A-5CBA48AF9ED2}">
      <dsp:nvSpPr>
        <dsp:cNvPr id="0" name=""/>
        <dsp:cNvSpPr/>
      </dsp:nvSpPr>
      <dsp:spPr>
        <a:xfrm>
          <a:off x="3815136" y="5325500"/>
          <a:ext cx="1529047" cy="62388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D56C390-558D-4C3B-82ED-CC0F10DE5481}">
      <dsp:nvSpPr>
        <dsp:cNvPr id="0" name=""/>
        <dsp:cNvSpPr/>
      </dsp:nvSpPr>
      <dsp:spPr>
        <a:xfrm>
          <a:off x="3924301" y="5429207"/>
          <a:ext cx="1529047" cy="623880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Родительский комитет детского сада</a:t>
          </a:r>
        </a:p>
      </dsp:txBody>
      <dsp:txXfrm>
        <a:off x="3924301" y="5429207"/>
        <a:ext cx="1529047" cy="62388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C716D53-1FC6-4D80-83D5-CDA99BB5E46B}">
      <dsp:nvSpPr>
        <dsp:cNvPr id="0" name=""/>
        <dsp:cNvSpPr/>
      </dsp:nvSpPr>
      <dsp:spPr>
        <a:xfrm>
          <a:off x="2684922" y="356910"/>
          <a:ext cx="1870204" cy="99823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7392"/>
              </a:lnTo>
              <a:lnTo>
                <a:pt x="1870204" y="897392"/>
              </a:lnTo>
              <a:lnTo>
                <a:pt x="1870204" y="99823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515CED-F4AA-444A-A019-E57489FB6871}">
      <dsp:nvSpPr>
        <dsp:cNvPr id="0" name=""/>
        <dsp:cNvSpPr/>
      </dsp:nvSpPr>
      <dsp:spPr>
        <a:xfrm>
          <a:off x="2722532" y="3813025"/>
          <a:ext cx="1691041" cy="3165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5749"/>
              </a:lnTo>
              <a:lnTo>
                <a:pt x="1691041" y="215749"/>
              </a:lnTo>
              <a:lnTo>
                <a:pt x="1691041" y="31659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1DDA48-0F0B-44BF-AE10-87B5139B7B33}">
      <dsp:nvSpPr>
        <dsp:cNvPr id="0" name=""/>
        <dsp:cNvSpPr/>
      </dsp:nvSpPr>
      <dsp:spPr>
        <a:xfrm>
          <a:off x="2676812" y="3813025"/>
          <a:ext cx="91440" cy="31659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5749"/>
              </a:lnTo>
              <a:lnTo>
                <a:pt x="49638" y="215749"/>
              </a:lnTo>
              <a:lnTo>
                <a:pt x="49638" y="31659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CEA336-CA25-4D14-82F5-3AA8DCFA56D0}">
      <dsp:nvSpPr>
        <dsp:cNvPr id="0" name=""/>
        <dsp:cNvSpPr/>
      </dsp:nvSpPr>
      <dsp:spPr>
        <a:xfrm>
          <a:off x="1035410" y="3813025"/>
          <a:ext cx="1687122" cy="316593"/>
        </a:xfrm>
        <a:custGeom>
          <a:avLst/>
          <a:gdLst/>
          <a:ahLst/>
          <a:cxnLst/>
          <a:rect l="0" t="0" r="0" b="0"/>
          <a:pathLst>
            <a:path>
              <a:moveTo>
                <a:pt x="1687122" y="0"/>
              </a:moveTo>
              <a:lnTo>
                <a:pt x="1687122" y="215749"/>
              </a:lnTo>
              <a:lnTo>
                <a:pt x="0" y="215749"/>
              </a:lnTo>
              <a:lnTo>
                <a:pt x="0" y="31659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759933-240A-4BDC-A804-845E143FC497}">
      <dsp:nvSpPr>
        <dsp:cNvPr id="0" name=""/>
        <dsp:cNvSpPr/>
      </dsp:nvSpPr>
      <dsp:spPr>
        <a:xfrm>
          <a:off x="2676812" y="3055314"/>
          <a:ext cx="91440" cy="29708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97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EA5122-4EC6-46B1-B8D2-9E655AD53DEC}">
      <dsp:nvSpPr>
        <dsp:cNvPr id="0" name=""/>
        <dsp:cNvSpPr/>
      </dsp:nvSpPr>
      <dsp:spPr>
        <a:xfrm>
          <a:off x="2676812" y="2210319"/>
          <a:ext cx="91440" cy="33610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10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57BCDD-7777-41D4-A083-ACDD5E198F40}">
      <dsp:nvSpPr>
        <dsp:cNvPr id="0" name=""/>
        <dsp:cNvSpPr/>
      </dsp:nvSpPr>
      <dsp:spPr>
        <a:xfrm>
          <a:off x="2639202" y="356910"/>
          <a:ext cx="91440" cy="99823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97392"/>
              </a:lnTo>
              <a:lnTo>
                <a:pt x="83330" y="897392"/>
              </a:lnTo>
              <a:lnTo>
                <a:pt x="83330" y="99823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6B770F-5C8E-4385-ACEA-956873DB3489}">
      <dsp:nvSpPr>
        <dsp:cNvPr id="0" name=""/>
        <dsp:cNvSpPr/>
      </dsp:nvSpPr>
      <dsp:spPr>
        <a:xfrm>
          <a:off x="850129" y="356910"/>
          <a:ext cx="1834793" cy="998236"/>
        </a:xfrm>
        <a:custGeom>
          <a:avLst/>
          <a:gdLst/>
          <a:ahLst/>
          <a:cxnLst/>
          <a:rect l="0" t="0" r="0" b="0"/>
          <a:pathLst>
            <a:path>
              <a:moveTo>
                <a:pt x="1834793" y="0"/>
              </a:moveTo>
              <a:lnTo>
                <a:pt x="1834793" y="897392"/>
              </a:lnTo>
              <a:lnTo>
                <a:pt x="0" y="897392"/>
              </a:lnTo>
              <a:lnTo>
                <a:pt x="0" y="99823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15F9FF-7736-4B14-BC10-6492B9019943}">
      <dsp:nvSpPr>
        <dsp:cNvPr id="0" name=""/>
        <dsp:cNvSpPr/>
      </dsp:nvSpPr>
      <dsp:spPr>
        <a:xfrm>
          <a:off x="1461725" y="-114904"/>
          <a:ext cx="2446394" cy="47181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B160A1E-6550-4BA7-9EFC-9791886231FD}">
      <dsp:nvSpPr>
        <dsp:cNvPr id="0" name=""/>
        <dsp:cNvSpPr/>
      </dsp:nvSpPr>
      <dsp:spPr>
        <a:xfrm>
          <a:off x="1582677" y="0"/>
          <a:ext cx="2446394" cy="471815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 Формы сотрудничества</a:t>
          </a:r>
        </a:p>
      </dsp:txBody>
      <dsp:txXfrm>
        <a:off x="1582677" y="0"/>
        <a:ext cx="2446394" cy="471815"/>
      </dsp:txXfrm>
    </dsp:sp>
    <dsp:sp modelId="{B8AA9AD2-97F2-4E61-B53D-2AAF18597550}">
      <dsp:nvSpPr>
        <dsp:cNvPr id="0" name=""/>
        <dsp:cNvSpPr/>
      </dsp:nvSpPr>
      <dsp:spPr>
        <a:xfrm>
          <a:off x="2947" y="1355147"/>
          <a:ext cx="1694364" cy="86516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C66CFCF-0DC3-47AF-B386-3E2095884A5D}">
      <dsp:nvSpPr>
        <dsp:cNvPr id="0" name=""/>
        <dsp:cNvSpPr/>
      </dsp:nvSpPr>
      <dsp:spPr>
        <a:xfrm>
          <a:off x="123899" y="1470052"/>
          <a:ext cx="1694364" cy="865161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Заведующая д/с -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Директор школы</a:t>
          </a:r>
        </a:p>
      </dsp:txBody>
      <dsp:txXfrm>
        <a:off x="123899" y="1470052"/>
        <a:ext cx="1694364" cy="865161"/>
      </dsp:txXfrm>
    </dsp:sp>
    <dsp:sp modelId="{ADDE2F11-7A61-47BE-B463-3B782E28E723}">
      <dsp:nvSpPr>
        <dsp:cNvPr id="0" name=""/>
        <dsp:cNvSpPr/>
      </dsp:nvSpPr>
      <dsp:spPr>
        <a:xfrm>
          <a:off x="1939217" y="1355147"/>
          <a:ext cx="1566631" cy="85517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17A54D1-442F-4EFF-8D34-BE2C97B26819}">
      <dsp:nvSpPr>
        <dsp:cNvPr id="0" name=""/>
        <dsp:cNvSpPr/>
      </dsp:nvSpPr>
      <dsp:spPr>
        <a:xfrm>
          <a:off x="2060169" y="1470052"/>
          <a:ext cx="1566631" cy="855172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Старший воспитатель -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Завуч школы</a:t>
          </a:r>
        </a:p>
      </dsp:txBody>
      <dsp:txXfrm>
        <a:off x="2060169" y="1470052"/>
        <a:ext cx="1566631" cy="855172"/>
      </dsp:txXfrm>
    </dsp:sp>
    <dsp:sp modelId="{38EC1FA2-5047-4B99-9561-3C011E766364}">
      <dsp:nvSpPr>
        <dsp:cNvPr id="0" name=""/>
        <dsp:cNvSpPr/>
      </dsp:nvSpPr>
      <dsp:spPr>
        <a:xfrm>
          <a:off x="793994" y="2546420"/>
          <a:ext cx="3857077" cy="50889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8077662-B9A0-49E9-8270-5845ED46A789}">
      <dsp:nvSpPr>
        <dsp:cNvPr id="0" name=""/>
        <dsp:cNvSpPr/>
      </dsp:nvSpPr>
      <dsp:spPr>
        <a:xfrm>
          <a:off x="914946" y="2661325"/>
          <a:ext cx="3857077" cy="50889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Воспитанники детского сада - Ученики школы</a:t>
          </a:r>
        </a:p>
      </dsp:txBody>
      <dsp:txXfrm>
        <a:off x="914946" y="2661325"/>
        <a:ext cx="3857077" cy="508893"/>
      </dsp:txXfrm>
    </dsp:sp>
    <dsp:sp modelId="{19B86C37-92AE-4D61-B6E4-4E96B4964973}">
      <dsp:nvSpPr>
        <dsp:cNvPr id="0" name=""/>
        <dsp:cNvSpPr/>
      </dsp:nvSpPr>
      <dsp:spPr>
        <a:xfrm>
          <a:off x="1670290" y="3352400"/>
          <a:ext cx="2104484" cy="4606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0CF5B67-9311-4089-BD5A-2898BE2F8054}">
      <dsp:nvSpPr>
        <dsp:cNvPr id="0" name=""/>
        <dsp:cNvSpPr/>
      </dsp:nvSpPr>
      <dsp:spPr>
        <a:xfrm>
          <a:off x="1791243" y="3467305"/>
          <a:ext cx="2104484" cy="460624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Формы организации</a:t>
          </a:r>
        </a:p>
      </dsp:txBody>
      <dsp:txXfrm>
        <a:off x="1791243" y="3467305"/>
        <a:ext cx="2104484" cy="460624"/>
      </dsp:txXfrm>
    </dsp:sp>
    <dsp:sp modelId="{F62FBBEE-B822-403A-AFEB-8B40CC1DBA2E}">
      <dsp:nvSpPr>
        <dsp:cNvPr id="0" name=""/>
        <dsp:cNvSpPr/>
      </dsp:nvSpPr>
      <dsp:spPr>
        <a:xfrm>
          <a:off x="309603" y="4129618"/>
          <a:ext cx="1451612" cy="239916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B3A456D-34F0-4974-9D7E-CE8D5D85EA75}">
      <dsp:nvSpPr>
        <dsp:cNvPr id="0" name=""/>
        <dsp:cNvSpPr/>
      </dsp:nvSpPr>
      <dsp:spPr>
        <a:xfrm>
          <a:off x="430556" y="4244523"/>
          <a:ext cx="1451612" cy="239916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Совещания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Заседания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"Круглый стол"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Беседы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Взаимопосещения</a:t>
          </a:r>
        </a:p>
      </dsp:txBody>
      <dsp:txXfrm>
        <a:off x="430556" y="4244523"/>
        <a:ext cx="1451612" cy="2399163"/>
      </dsp:txXfrm>
    </dsp:sp>
    <dsp:sp modelId="{7077EFAC-A425-4FA4-94F9-3970187C1D29}">
      <dsp:nvSpPr>
        <dsp:cNvPr id="0" name=""/>
        <dsp:cNvSpPr/>
      </dsp:nvSpPr>
      <dsp:spPr>
        <a:xfrm>
          <a:off x="2003121" y="4129618"/>
          <a:ext cx="1446659" cy="238011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3603139-4152-4F85-A8F6-43C96B245A72}">
      <dsp:nvSpPr>
        <dsp:cNvPr id="0" name=""/>
        <dsp:cNvSpPr/>
      </dsp:nvSpPr>
      <dsp:spPr>
        <a:xfrm>
          <a:off x="2124074" y="4244523"/>
          <a:ext cx="1446659" cy="2380112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Педагогический совет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Беседы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Взаимопосещения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Треннинги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Деловые Игры</a:t>
          </a:r>
        </a:p>
      </dsp:txBody>
      <dsp:txXfrm>
        <a:off x="2124074" y="4244523"/>
        <a:ext cx="1446659" cy="2380112"/>
      </dsp:txXfrm>
    </dsp:sp>
    <dsp:sp modelId="{701D6E05-E41C-4380-B016-6ACBCC973AE0}">
      <dsp:nvSpPr>
        <dsp:cNvPr id="0" name=""/>
        <dsp:cNvSpPr/>
      </dsp:nvSpPr>
      <dsp:spPr>
        <a:xfrm>
          <a:off x="3691686" y="4129618"/>
          <a:ext cx="1443775" cy="238011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A85B5A3-932B-4203-8E3C-B66AB51CFAF2}">
      <dsp:nvSpPr>
        <dsp:cNvPr id="0" name=""/>
        <dsp:cNvSpPr/>
      </dsp:nvSpPr>
      <dsp:spPr>
        <a:xfrm>
          <a:off x="3812639" y="4244523"/>
          <a:ext cx="1443775" cy="2380112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Педагогический совет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Методические мероприятия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Организация совместной познавательной и досуговой деятельности дошкольников и родителей</a:t>
          </a:r>
        </a:p>
      </dsp:txBody>
      <dsp:txXfrm>
        <a:off x="3812639" y="4244523"/>
        <a:ext cx="1443775" cy="2380112"/>
      </dsp:txXfrm>
    </dsp:sp>
    <dsp:sp modelId="{5C842599-B537-4C61-8906-FEC54812A38D}">
      <dsp:nvSpPr>
        <dsp:cNvPr id="0" name=""/>
        <dsp:cNvSpPr/>
      </dsp:nvSpPr>
      <dsp:spPr>
        <a:xfrm>
          <a:off x="3747753" y="1355147"/>
          <a:ext cx="1614746" cy="8435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37E7ABA-20E7-4F07-9637-03B29FBCD678}">
      <dsp:nvSpPr>
        <dsp:cNvPr id="0" name=""/>
        <dsp:cNvSpPr/>
      </dsp:nvSpPr>
      <dsp:spPr>
        <a:xfrm>
          <a:off x="3868706" y="1470052"/>
          <a:ext cx="1614746" cy="843566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Педагоги -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Учителя</a:t>
          </a:r>
        </a:p>
      </dsp:txBody>
      <dsp:txXfrm>
        <a:off x="3868706" y="1470052"/>
        <a:ext cx="1614746" cy="8435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973B9-D600-4A23-80EC-EECC6BDD6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Ra-Harahti</dc:creator>
  <cp:lastModifiedBy>1</cp:lastModifiedBy>
  <cp:revision>3</cp:revision>
  <dcterms:created xsi:type="dcterms:W3CDTF">2011-09-22T07:37:00Z</dcterms:created>
  <dcterms:modified xsi:type="dcterms:W3CDTF">2012-08-06T11:13:00Z</dcterms:modified>
</cp:coreProperties>
</file>