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Как завоевать послушание ребёнка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Теперь разберём главный принцип воспитания. Он очень простой. Если Вы способны сделать так, что ребёнок будет Вас слушать, просто слушать и делать выводы, то это означает, что Вы достигли успеха в воспитании ребёнка. Всё остальное произойдёт автоматически. Слушание больше всего проникает в разум, а именно разум управляет психикой и волей человека.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Этот принцип по другому звучит так: если ребёнок Вас не слушает, то чтобы Вы не делали, то ваше участие в воспитании ребёнка равно нулю. Необходимо понять, что такое слушать. Если вас слушают - это значит, Вам доверяют, считают Вас своим авторитетом и пытаются делать в соответствии с тем, как Вы говорите. Как сделать так, чтобы ребёнок слушал? Для этого существует огромное знание, как надо строить свои отношения, общение и с ребёнком и с людьми. Если человек не культивирует в себе это ведическое знание, то 100%, он не способен завоевать авторитет ребёнка.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 каждого живого существа и у ребёнка внутри есть Сверхдуша - проявление Бога в сердце, которая даёт понимание человеку, что такое правда, а что не правда. Мы называем это интуицией. Если мама обманывает, ребёнок не сможет слушаться. Если папа говорит зло, с ненавистью, ребёнок не сможет его слушать. Если перед ним лукавят, занимаются политикой, ребёнок слушать не будет. Если папа говорит одно, а делает другое, ребёнок тоже слушать не будет. Если мама говорит ребёнку быть послушным, а сама не слушает папу, то ребёнок тоже не будет слушаться.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Таким образом, Вы должны понять, что цель жизни родителей научиться вести себя так, чтобы ребенок слушался. И это сделать не просто. Это невозможно сделать без сотрудничества и работы над собой. Прежде всего, Вы должны вести себя перед ребёнком точно так же, как мы пытаемся правильно вести себя перед чужим человеком. Перед чужим человеком мы ведём себя правильно, но перед своим, родным человеком мы не пытаемся вести себя хорошо.</w:t>
      </w:r>
      <w:r>
        <w:rPr>
          <w:rFonts w:ascii="Calibri" w:hAnsi="Calibri" w:cs="Calibri" w:eastAsia="Calibri"/>
          <w:color w:val="auto"/>
          <w:spacing w:val="0"/>
          <w:position w:val="0"/>
          <w:sz w:val="22"/>
          <w:shd w:fill="auto" w:val="clear"/>
        </w:rPr>
        <w:t xml:space="preserve"> Откуда берётся это качество?</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Самая главная опасность находится в плохих отношениях с самыми близкими людьми, а не в тех, кого мы, может быть, больше никогда не увидим. Мы можем прогуляться очень культурно по улице и сказать что-то вежливо какому-то прохожему, но этот человек сегодня здесь, а завтра там, и мы его больше никогда не увидим. Если же мы расслабляемся перед своими родственниками, считая, что они так и так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свои в доску</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поймут, в этом случае постепенно накапливаются проблемы, отвращение, ненависть и начинаются истерики, скандалы, ругань.</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Другими словами, если мы не уважаем близких: жену, ребёнка, то начинаются проблемы. Уважать, значит, вести себя очень воспитанно, культурно и осторожно. Не надо показывать себя в самом плохом свете, а стараться быть хорошими перед своими родственниками.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Необходимо в совершенстве знать свои обязанности и обязанности родственников, которые вытекают не из того, что мне взбрело в голову, а из природы мужчины, женщины, матери, отца, бабушки, деда. Наша роль в жизни определяет законы, по которым мы должны себя вести. Эти законы подробно описаны в ведах, но сегодня нет возможности подробно их разобрать. Точно также, в соответствии с правилами поведения родителей, надо правильно вести себя перед своим ребёнком. Это вполне определенный стиль поведения.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надо давать своему ребёнку видеть себя в плохом состоянии, когда у нас какой-то нервный срыв или мы недостаточно прилично одеты. Некоторые родители способны даже без штанов ходить перед своими детьми, извините меня, за выражение. Если мы недостаточно хорошо одеты, если мы сорвались, если есть какой-то серьёзный разговор, который может повлечь за собой грубый тон, допустим с женой или с мужем, в этом случае надо очень нежно аккуратно дать понять своему ребёнку, чтобы он вышел из комнаты, что он не должен этого слушать.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Очень важно вести себя безукоризненно. Это невозможно играть как актер в кино, нужно воспитывать в себе хорошие качества характера. Воспитание хороших качеств характера требует постоянной работы над собой, что в свою очередь побуждает в ребенке делать то же самое. Желание подрожать родителям у ребенка проявляется всегда сильнее, чем желание выполнять сказанное. Но если Вы хотите активно воспитывать ребенка очень важно, чтобы он слушался. Все это описывает ведическая мудрость. Все правила есть, им просто надо следовать.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Следующий момент очень важен: если Вы сказали ребёнку, что будете что-то делать, Вы должны обязательно сделать это. И если Вы что-то требуете от ребёнка, то надо от себя требовать тоже самое.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Далее, с ребёнком не должно быть никакой политики. Понимаете что такое политика? Говорим одно, а на самом деле всё по другому. Он спрашивает: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А какое вечером будет кино?</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 мы говорим: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А не будет никакого кино, иди спать</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 на самом деле кино есть. Все садятся смотреть кино, а он не спит и видит, что все смотрят кино. Ребенку становится обидно, что он лежит в постели. Ребёнок, до 7 лет, не воспринимает от родителей сами слова, до 7 лет, он воспринимает в основном лишь только поступки. Вы его обманули, и он делает вывод: значит надо обманывать. Если Вы говорите одно, а делаете другое, то он делает такой же вывод.</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Если мы грубо говорим ребёнку, то он воспринимает не то, о чём говорят, а саму грубость. Он думает, что надо быть грубым. Т.е. его ложное эго действует зеркально. Если мама грубит, то я тоже буду грубить. Ложное эго так действует. Ребёнок не понимает смысл слов. Он воспринимает тонус мысли. Т.е. до 7 лет ребёнок настолько чувствительный, что он впитывает только тонус мысли.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Поэтому, если у мамы с папой плохие мысли, то он, даже не разбираясь о чём говорят родители, просто плачет. Он чувствует несправедливость и плачет. А что такое справедливость или несправедливость он не знает. Родители начинают что-то доказывать: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Это не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правильно, ты зачем плачешь?</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Но он не понимает что правильно, а что нет. Он видит, что папа ненавидит маму, и он плачет. Или он видит, что папа собрался кого-то надуть, и он плачет. Т.е. ребёнок плачет от того, что видит несправедливость, а не от того, что кто-то что-то сказал, и он просто капризничает.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Поэтому надо понять, что такое слушание. Слушание это самый важный процесс. Слушать и слушаться это разные вещи. Ребёнок часто слушается, потому что в противном случае его могут наказать. Но слушать это желание понять и поступить в соответствии с тем, о чем говорят. Если Вы добились такого результата, то нет необходимости делать что-либо еще. Ни наказывать, ни доказывать, надо просто дать ребёнку полную свободу как ему действовать и когда он совершает ошибку надо невзначай очень деликатно ему сказать: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Вот ты совершил ошибку. Так делать не надо, потому что так-то и так-то. А если бы сделал так-то и так-то, то было бы гораздо лучше</w:t>
      </w:r>
      <w:r>
        <w:rPr>
          <w:rFonts w:ascii="Calibri" w:hAnsi="Calibri" w:cs="Calibri" w:eastAsia="Calibri"/>
          <w:color w:val="auto"/>
          <w:spacing w:val="0"/>
          <w:position w:val="0"/>
          <w:sz w:val="22"/>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